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3F" w:rsidRPr="0069355A" w:rsidRDefault="00BB133F" w:rsidP="007A2C54">
      <w:pPr>
        <w:pStyle w:val="DPSNormal"/>
        <w:rPr>
          <w:rFonts w:ascii="Arial" w:hAnsi="Arial" w:cs="Arial"/>
        </w:rPr>
      </w:pPr>
    </w:p>
    <w:p w:rsidR="00922E78" w:rsidRPr="0069355A" w:rsidRDefault="00DF1398" w:rsidP="00922E78">
      <w:pPr>
        <w:pStyle w:val="DPSNormal"/>
        <w:rPr>
          <w:rFonts w:ascii="Arial" w:hAnsi="Arial" w:cs="Arial"/>
        </w:rPr>
      </w:pPr>
      <w:r>
        <w:rPr>
          <w:rFonts w:ascii="Arial" w:hAnsi="Arial" w:cs="Arial"/>
        </w:rPr>
        <w:br/>
      </w:r>
      <w:r w:rsidR="00922E78" w:rsidRPr="0069355A">
        <w:rPr>
          <w:rFonts w:ascii="Arial" w:hAnsi="Arial" w:cs="Arial"/>
        </w:rPr>
        <w:t>Dear Applicant</w:t>
      </w:r>
      <w:bookmarkStart w:id="0" w:name="OLE_LINK1"/>
    </w:p>
    <w:p w:rsidR="00922E78" w:rsidRPr="0069355A" w:rsidRDefault="00922E78" w:rsidP="00922E78">
      <w:pPr>
        <w:pStyle w:val="DPSHeading1"/>
        <w:rPr>
          <w:rFonts w:ascii="Arial" w:hAnsi="Arial"/>
          <w:sz w:val="24"/>
          <w:szCs w:val="24"/>
        </w:rPr>
      </w:pPr>
      <w:r>
        <w:rPr>
          <w:rFonts w:ascii="Arial" w:hAnsi="Arial"/>
          <w:highlight w:val="yellow"/>
        </w:rPr>
        <w:br/>
      </w:r>
      <w:bookmarkEnd w:id="0"/>
      <w:r>
        <w:rPr>
          <w:rFonts w:ascii="Arial" w:hAnsi="Arial"/>
          <w:sz w:val="24"/>
          <w:szCs w:val="24"/>
        </w:rPr>
        <w:t>Research Branch Temporary Employment Register</w:t>
      </w:r>
      <w:r>
        <w:rPr>
          <w:rFonts w:ascii="Arial" w:hAnsi="Arial"/>
          <w:sz w:val="24"/>
          <w:szCs w:val="24"/>
        </w:rPr>
        <w:br/>
      </w:r>
    </w:p>
    <w:p w:rsidR="00922E78" w:rsidRPr="0069355A" w:rsidRDefault="00922E78" w:rsidP="00922E78">
      <w:pPr>
        <w:pStyle w:val="DPSListNumber1"/>
        <w:numPr>
          <w:ilvl w:val="0"/>
          <w:numId w:val="0"/>
        </w:numPr>
        <w:rPr>
          <w:rFonts w:ascii="Arial" w:hAnsi="Arial" w:cs="Arial"/>
        </w:rPr>
      </w:pPr>
      <w:r w:rsidRPr="0069355A">
        <w:rPr>
          <w:rFonts w:ascii="Arial" w:hAnsi="Arial" w:cs="Arial"/>
        </w:rPr>
        <w:t xml:space="preserve">Thank you for your interest in </w:t>
      </w:r>
      <w:r>
        <w:rPr>
          <w:rFonts w:ascii="Arial" w:hAnsi="Arial" w:cs="Arial"/>
        </w:rPr>
        <w:t xml:space="preserve">being placed on </w:t>
      </w:r>
      <w:r w:rsidRPr="0069355A">
        <w:rPr>
          <w:rFonts w:ascii="Arial" w:hAnsi="Arial" w:cs="Arial"/>
        </w:rPr>
        <w:t xml:space="preserve">the </w:t>
      </w:r>
      <w:r>
        <w:rPr>
          <w:rFonts w:ascii="Arial" w:hAnsi="Arial" w:cs="Arial"/>
        </w:rPr>
        <w:t>Research Branch Temporary Employment Register</w:t>
      </w:r>
      <w:r w:rsidRPr="00884162">
        <w:rPr>
          <w:rFonts w:ascii="Arial" w:hAnsi="Arial" w:cs="Arial"/>
        </w:rPr>
        <w:t>.</w:t>
      </w:r>
      <w:r>
        <w:rPr>
          <w:rFonts w:ascii="Arial" w:hAnsi="Arial" w:cs="Arial"/>
        </w:rPr>
        <w:t xml:space="preserve"> </w:t>
      </w:r>
      <w:r w:rsidRPr="0069355A">
        <w:rPr>
          <w:rFonts w:ascii="Arial" w:hAnsi="Arial" w:cs="Arial"/>
        </w:rPr>
        <w:t>The attached information package may help you in preparing your application.</w:t>
      </w:r>
    </w:p>
    <w:p w:rsidR="00ED0168" w:rsidRDefault="00ED0168" w:rsidP="00ED0168">
      <w:pPr>
        <w:pStyle w:val="DPSListNumber1"/>
        <w:numPr>
          <w:ilvl w:val="0"/>
          <w:numId w:val="0"/>
        </w:numPr>
        <w:tabs>
          <w:tab w:val="left" w:pos="720"/>
        </w:tabs>
        <w:rPr>
          <w:rFonts w:ascii="Arial" w:hAnsi="Arial" w:cs="Arial"/>
        </w:rPr>
      </w:pPr>
      <w:r>
        <w:rPr>
          <w:rFonts w:ascii="Arial" w:hAnsi="Arial" w:cs="Arial"/>
        </w:rPr>
        <w:t>The information package includes:</w:t>
      </w:r>
    </w:p>
    <w:p w:rsidR="00ED0168" w:rsidRDefault="00ED0168" w:rsidP="00ED0168">
      <w:pPr>
        <w:pStyle w:val="DPSListNumber2"/>
        <w:numPr>
          <w:ilvl w:val="2"/>
          <w:numId w:val="12"/>
        </w:numPr>
        <w:rPr>
          <w:rFonts w:ascii="Arial" w:hAnsi="Arial" w:cs="Arial"/>
        </w:rPr>
      </w:pPr>
      <w:r>
        <w:rPr>
          <w:rFonts w:ascii="Arial" w:hAnsi="Arial" w:cs="Arial"/>
        </w:rPr>
        <w:t xml:space="preserve"> information about the department; and</w:t>
      </w:r>
    </w:p>
    <w:p w:rsidR="00ED0168" w:rsidRDefault="00ED0168" w:rsidP="00ED0168">
      <w:pPr>
        <w:pStyle w:val="DPSListNumber2"/>
        <w:numPr>
          <w:ilvl w:val="2"/>
          <w:numId w:val="12"/>
        </w:numPr>
        <w:rPr>
          <w:rFonts w:ascii="Arial" w:hAnsi="Arial" w:cs="Arial"/>
        </w:rPr>
      </w:pPr>
      <w:proofErr w:type="gramStart"/>
      <w:r>
        <w:rPr>
          <w:rFonts w:ascii="Arial" w:hAnsi="Arial" w:cs="Arial"/>
        </w:rPr>
        <w:t>a</w:t>
      </w:r>
      <w:proofErr w:type="gramEnd"/>
      <w:r>
        <w:rPr>
          <w:rFonts w:ascii="Arial" w:hAnsi="Arial" w:cs="Arial"/>
        </w:rPr>
        <w:t xml:space="preserve"> copy of the position’s duty statement and selection criteria. </w:t>
      </w:r>
    </w:p>
    <w:p w:rsidR="00ED0168" w:rsidRDefault="00ED0168" w:rsidP="00ED0168">
      <w:pPr>
        <w:pStyle w:val="DPSListNumber1"/>
        <w:numPr>
          <w:ilvl w:val="0"/>
          <w:numId w:val="12"/>
        </w:numPr>
        <w:ind w:left="0" w:firstLine="0"/>
        <w:rPr>
          <w:rFonts w:ascii="Arial" w:hAnsi="Arial" w:cs="Arial"/>
        </w:rPr>
      </w:pPr>
      <w:r>
        <w:rPr>
          <w:rFonts w:ascii="Arial" w:hAnsi="Arial" w:cs="Arial"/>
        </w:rPr>
        <w:t xml:space="preserve">The job application cover sheet, which must be completed and attached to your application, is located at the top of the DPS </w:t>
      </w:r>
      <w:hyperlink r:id="rId9" w:anchor="vac." w:history="1">
        <w:r>
          <w:rPr>
            <w:rStyle w:val="Hyperlink"/>
            <w:rFonts w:ascii="Arial" w:hAnsi="Arial" w:cs="Arial"/>
          </w:rPr>
          <w:t>employment web page</w:t>
        </w:r>
      </w:hyperlink>
      <w:r>
        <w:rPr>
          <w:rFonts w:ascii="Arial" w:hAnsi="Arial" w:cs="Arial"/>
        </w:rPr>
        <w:t>;</w:t>
      </w:r>
    </w:p>
    <w:p w:rsidR="00ED0168" w:rsidRDefault="00ED0168" w:rsidP="00ED0168">
      <w:pPr>
        <w:pStyle w:val="DPSListNumber1"/>
        <w:numPr>
          <w:ilvl w:val="0"/>
          <w:numId w:val="12"/>
        </w:numPr>
        <w:rPr>
          <w:rFonts w:ascii="Arial" w:hAnsi="Arial" w:cs="Arial"/>
        </w:rPr>
      </w:pPr>
      <w:hyperlink r:id="rId10" w:history="1">
        <w:r>
          <w:rPr>
            <w:rStyle w:val="Hyperlink"/>
            <w:rFonts w:ascii="Arial" w:hAnsi="Arial" w:cs="Arial"/>
          </w:rPr>
          <w:t>Application cover sheet</w:t>
        </w:r>
      </w:hyperlink>
    </w:p>
    <w:p w:rsidR="00ED0168" w:rsidRDefault="00ED0168" w:rsidP="00ED0168">
      <w:pPr>
        <w:pStyle w:val="DPSTitle"/>
        <w:numPr>
          <w:ilvl w:val="0"/>
          <w:numId w:val="12"/>
        </w:numPr>
        <w:rPr>
          <w:rFonts w:ascii="Arial" w:hAnsi="Arial"/>
          <w:b w:val="0"/>
          <w:bCs w:val="0"/>
          <w:kern w:val="0"/>
          <w:sz w:val="22"/>
          <w:szCs w:val="24"/>
        </w:rPr>
      </w:pPr>
      <w:r>
        <w:rPr>
          <w:rFonts w:ascii="Arial" w:hAnsi="Arial"/>
          <w:b w:val="0"/>
          <w:bCs w:val="0"/>
          <w:kern w:val="0"/>
          <w:sz w:val="22"/>
          <w:szCs w:val="24"/>
        </w:rPr>
        <w:t xml:space="preserve">Please quote </w:t>
      </w:r>
      <w:r>
        <w:rPr>
          <w:rFonts w:ascii="Arial" w:hAnsi="Arial"/>
          <w:b w:val="0"/>
          <w:sz w:val="28"/>
          <w:szCs w:val="28"/>
        </w:rPr>
        <w:t>“</w:t>
      </w:r>
      <w:proofErr w:type="spellStart"/>
      <w:r>
        <w:rPr>
          <w:rFonts w:ascii="Arial" w:hAnsi="Arial"/>
          <w:b w:val="0"/>
          <w:color w:val="FF0000"/>
          <w:sz w:val="28"/>
          <w:szCs w:val="28"/>
        </w:rPr>
        <w:t>JO602</w:t>
      </w:r>
      <w:proofErr w:type="spellEnd"/>
      <w:r>
        <w:rPr>
          <w:rFonts w:ascii="Arial" w:hAnsi="Arial"/>
          <w:b w:val="0"/>
          <w:sz w:val="28"/>
          <w:szCs w:val="28"/>
        </w:rPr>
        <w:t>”</w:t>
      </w:r>
      <w:r>
        <w:rPr>
          <w:rFonts w:ascii="Arial" w:hAnsi="Arial"/>
          <w:b w:val="0"/>
        </w:rPr>
        <w:t xml:space="preserve"> </w:t>
      </w:r>
      <w:r>
        <w:rPr>
          <w:rFonts w:ascii="Arial" w:hAnsi="Arial"/>
          <w:b w:val="0"/>
          <w:bCs w:val="0"/>
          <w:kern w:val="0"/>
          <w:sz w:val="22"/>
          <w:szCs w:val="24"/>
        </w:rPr>
        <w:t>at the top of the application coversheet.</w:t>
      </w:r>
    </w:p>
    <w:p w:rsidR="00ED0168" w:rsidRDefault="00ED0168" w:rsidP="00ED0168">
      <w:pPr>
        <w:pStyle w:val="DPSListNumber1"/>
        <w:numPr>
          <w:ilvl w:val="0"/>
          <w:numId w:val="0"/>
        </w:numPr>
        <w:tabs>
          <w:tab w:val="left" w:pos="720"/>
        </w:tabs>
        <w:rPr>
          <w:rFonts w:ascii="Arial" w:hAnsi="Arial" w:cs="Arial"/>
        </w:rPr>
      </w:pPr>
      <w:r>
        <w:rPr>
          <w:rFonts w:ascii="Arial" w:hAnsi="Arial" w:cs="Arial"/>
        </w:rPr>
        <w:t xml:space="preserve">Details of how to apply for this position are outlined within this information pack.  Please note that applications must be submitted by </w:t>
      </w:r>
      <w:r>
        <w:rPr>
          <w:rFonts w:ascii="Arial" w:hAnsi="Arial" w:cs="Arial"/>
          <w:b/>
        </w:rPr>
        <w:t>midnight (</w:t>
      </w:r>
      <w:proofErr w:type="spellStart"/>
      <w:r>
        <w:rPr>
          <w:rFonts w:ascii="Arial" w:hAnsi="Arial" w:cs="Arial"/>
          <w:b/>
        </w:rPr>
        <w:t>AEST</w:t>
      </w:r>
      <w:proofErr w:type="spellEnd"/>
      <w:r w:rsidRPr="00ED0168">
        <w:rPr>
          <w:rFonts w:ascii="Arial" w:hAnsi="Arial" w:cs="Arial"/>
          <w:b/>
        </w:rPr>
        <w:t>) Friday 28 February 2014</w:t>
      </w:r>
      <w:r>
        <w:rPr>
          <w:rFonts w:ascii="Arial" w:hAnsi="Arial" w:cs="Arial"/>
        </w:rPr>
        <w:t>.</w:t>
      </w:r>
    </w:p>
    <w:p w:rsidR="00ED0168" w:rsidRDefault="00ED0168" w:rsidP="00ED0168">
      <w:pPr>
        <w:pStyle w:val="DPSListNumber1"/>
        <w:numPr>
          <w:ilvl w:val="0"/>
          <w:numId w:val="0"/>
        </w:numPr>
        <w:rPr>
          <w:rFonts w:ascii="Arial" w:hAnsi="Arial" w:cs="Arial"/>
        </w:rPr>
      </w:pPr>
      <w:r>
        <w:rPr>
          <w:rFonts w:ascii="Arial" w:hAnsi="Arial" w:cs="Arial"/>
        </w:rPr>
        <w:t>For further information about this position, please contact:</w:t>
      </w:r>
    </w:p>
    <w:p w:rsidR="00ED0168" w:rsidRDefault="00ED0168" w:rsidP="00ED0168">
      <w:pPr>
        <w:pStyle w:val="DPSListNumber1"/>
        <w:numPr>
          <w:ilvl w:val="0"/>
          <w:numId w:val="0"/>
        </w:numPr>
        <w:rPr>
          <w:rFonts w:ascii="Arial" w:hAnsi="Arial" w:cs="Arial"/>
        </w:rPr>
      </w:pPr>
      <w:r>
        <w:rPr>
          <w:rFonts w:ascii="Arial" w:hAnsi="Arial" w:cs="Arial"/>
        </w:rPr>
        <w:t>Carol Ey (02) 6277 2724</w:t>
      </w:r>
    </w:p>
    <w:p w:rsidR="00ED0168" w:rsidRDefault="00ED0168" w:rsidP="00ED0168">
      <w:pPr>
        <w:pStyle w:val="DPSListNumber1"/>
        <w:numPr>
          <w:ilvl w:val="0"/>
          <w:numId w:val="0"/>
        </w:numPr>
        <w:rPr>
          <w:rFonts w:ascii="Arial" w:hAnsi="Arial" w:cs="Arial"/>
        </w:rPr>
      </w:pPr>
      <w:r>
        <w:rPr>
          <w:rFonts w:ascii="Arial" w:hAnsi="Arial" w:cs="Arial"/>
        </w:rPr>
        <w:br/>
        <w:t>Yours faithfully</w:t>
      </w:r>
    </w:p>
    <w:p w:rsidR="00ED0168" w:rsidRDefault="00ED0168" w:rsidP="00ED0168">
      <w:pPr>
        <w:pStyle w:val="DPSNormal"/>
        <w:rPr>
          <w:rFonts w:ascii="Arial" w:hAnsi="Arial" w:cs="Arial"/>
        </w:rPr>
      </w:pPr>
    </w:p>
    <w:p w:rsidR="00ED0168" w:rsidRDefault="00ED0168" w:rsidP="00ED0168">
      <w:pPr>
        <w:pStyle w:val="DPSNormal"/>
        <w:rPr>
          <w:rFonts w:ascii="Arial" w:hAnsi="Arial" w:cs="Arial"/>
        </w:rPr>
      </w:pPr>
    </w:p>
    <w:p w:rsidR="00ED0168" w:rsidRDefault="00ED0168" w:rsidP="00ED0168">
      <w:pPr>
        <w:pStyle w:val="DPSNormal"/>
        <w:rPr>
          <w:rFonts w:ascii="Arial" w:hAnsi="Arial" w:cs="Arial"/>
        </w:rPr>
      </w:pPr>
    </w:p>
    <w:p w:rsidR="00ED0168" w:rsidRDefault="00ED0168" w:rsidP="00ED0168">
      <w:pPr>
        <w:pStyle w:val="DPSNormal"/>
        <w:rPr>
          <w:rFonts w:ascii="Arial" w:hAnsi="Arial" w:cs="Arial"/>
        </w:rPr>
      </w:pPr>
    </w:p>
    <w:p w:rsidR="00ED0168" w:rsidRDefault="00ED0168" w:rsidP="00ED0168">
      <w:pPr>
        <w:pStyle w:val="DPSNormal"/>
        <w:rPr>
          <w:rFonts w:ascii="Arial" w:hAnsi="Arial" w:cs="Arial"/>
        </w:rPr>
      </w:pPr>
    </w:p>
    <w:p w:rsidR="00ED0168" w:rsidRDefault="00ED0168" w:rsidP="00ED0168">
      <w:pPr>
        <w:pStyle w:val="DPSNormal"/>
        <w:rPr>
          <w:rFonts w:ascii="Arial" w:hAnsi="Arial" w:cs="Arial"/>
        </w:rPr>
      </w:pPr>
      <w:r>
        <w:rPr>
          <w:rFonts w:ascii="Arial" w:hAnsi="Arial" w:cs="Arial"/>
        </w:rPr>
        <w:t>Luci Henson</w:t>
      </w:r>
    </w:p>
    <w:p w:rsidR="00ED0168" w:rsidRDefault="00ED0168" w:rsidP="00ED0168">
      <w:pPr>
        <w:pStyle w:val="DPSNormal"/>
        <w:rPr>
          <w:rFonts w:ascii="Arial" w:hAnsi="Arial" w:cs="Arial"/>
        </w:rPr>
      </w:pPr>
      <w:r>
        <w:rPr>
          <w:rFonts w:ascii="Arial" w:hAnsi="Arial" w:cs="Arial"/>
        </w:rPr>
        <w:t>Director</w:t>
      </w:r>
    </w:p>
    <w:p w:rsidR="00ED0168" w:rsidRDefault="00ED0168" w:rsidP="00ED0168">
      <w:pPr>
        <w:pStyle w:val="DPSNormal"/>
        <w:rPr>
          <w:rFonts w:ascii="Arial" w:hAnsi="Arial" w:cs="Arial"/>
        </w:rPr>
      </w:pPr>
      <w:r>
        <w:rPr>
          <w:rFonts w:ascii="Arial" w:hAnsi="Arial" w:cs="Arial"/>
        </w:rPr>
        <w:t xml:space="preserve">HR Services </w:t>
      </w:r>
    </w:p>
    <w:p w:rsidR="007A2C54" w:rsidRPr="0069355A" w:rsidRDefault="007A2C54" w:rsidP="007A2C54">
      <w:pPr>
        <w:pStyle w:val="DPSTitle"/>
        <w:rPr>
          <w:rFonts w:ascii="Arial" w:hAnsi="Arial"/>
        </w:rPr>
      </w:pPr>
      <w:r w:rsidRPr="0069355A">
        <w:rPr>
          <w:rFonts w:ascii="Arial" w:hAnsi="Arial"/>
        </w:rPr>
        <w:br w:type="page"/>
      </w:r>
      <w:r w:rsidR="00922E78" w:rsidRPr="0069355A">
        <w:rPr>
          <w:rFonts w:ascii="Arial" w:hAnsi="Arial"/>
        </w:rPr>
        <w:lastRenderedPageBreak/>
        <w:t>Information pack—</w:t>
      </w:r>
      <w:r w:rsidR="00922E78" w:rsidRPr="007F27B6">
        <w:rPr>
          <w:rFonts w:ascii="Arial" w:hAnsi="Arial"/>
        </w:rPr>
        <w:t>Research Branch Temporary Employment Register</w:t>
      </w:r>
    </w:p>
    <w:p w:rsidR="007A2C54" w:rsidRPr="0069355A" w:rsidRDefault="007A2C54" w:rsidP="007A2C54">
      <w:pPr>
        <w:pStyle w:val="DPSHeading1"/>
        <w:rPr>
          <w:rFonts w:ascii="Arial" w:hAnsi="Arial"/>
        </w:rPr>
      </w:pPr>
      <w:r w:rsidRPr="0069355A">
        <w:rPr>
          <w:rFonts w:ascii="Arial" w:hAnsi="Arial"/>
        </w:rPr>
        <w:t>Who are we looking for?</w:t>
      </w:r>
    </w:p>
    <w:p w:rsidR="004163E3" w:rsidRPr="00BE6F28" w:rsidRDefault="007A2C54" w:rsidP="00BE6F28">
      <w:pPr>
        <w:pStyle w:val="DPSListNumber1"/>
        <w:numPr>
          <w:ilvl w:val="0"/>
          <w:numId w:val="0"/>
        </w:numPr>
        <w:rPr>
          <w:rFonts w:ascii="Arial" w:hAnsi="Arial" w:cs="Arial"/>
        </w:rPr>
      </w:pPr>
      <w:r w:rsidRPr="00BE6F28">
        <w:rPr>
          <w:rFonts w:ascii="Arial" w:hAnsi="Arial" w:cs="Arial"/>
        </w:rPr>
        <w:t xml:space="preserve">The Department of Parliamentary Services (DPS) is </w:t>
      </w:r>
      <w:r w:rsidR="004163E3" w:rsidRPr="00BE6F28">
        <w:rPr>
          <w:rFonts w:ascii="Arial" w:hAnsi="Arial" w:cs="Arial"/>
        </w:rPr>
        <w:t>seeking applicants for the Research Branch temporary employment register.</w:t>
      </w:r>
    </w:p>
    <w:p w:rsidR="004163E3" w:rsidRPr="00BE6F28" w:rsidRDefault="00884162" w:rsidP="00BE6F28">
      <w:pPr>
        <w:pStyle w:val="DPSListNumber1"/>
        <w:numPr>
          <w:ilvl w:val="0"/>
          <w:numId w:val="0"/>
        </w:numPr>
        <w:rPr>
          <w:rFonts w:ascii="Arial" w:hAnsi="Arial" w:cs="Arial"/>
        </w:rPr>
      </w:pPr>
      <w:r w:rsidRPr="00BE6F28">
        <w:rPr>
          <w:rFonts w:ascii="Arial" w:hAnsi="Arial" w:cs="Arial"/>
        </w:rPr>
        <w:t xml:space="preserve">The Research Branch of the Parliamentary Library provides high quality information, analysis and advice to Senators and Members of Parliament in support of their parliamentary and representational roles. Such advice is provided by responding to individual client requests, preparing briefs and publications and a range of self-help resources. </w:t>
      </w:r>
    </w:p>
    <w:p w:rsidR="00884162" w:rsidRPr="00BE6F28" w:rsidRDefault="00884162" w:rsidP="00BE6F28">
      <w:pPr>
        <w:pStyle w:val="DPSListNumber1"/>
        <w:numPr>
          <w:ilvl w:val="0"/>
          <w:numId w:val="0"/>
        </w:numPr>
        <w:rPr>
          <w:rFonts w:ascii="Arial" w:hAnsi="Arial" w:cs="Arial"/>
        </w:rPr>
      </w:pPr>
      <w:r w:rsidRPr="00BE6F28">
        <w:rPr>
          <w:rFonts w:ascii="Arial" w:hAnsi="Arial" w:cs="Arial"/>
        </w:rPr>
        <w:t xml:space="preserve">To provide these services, our staff must have well-developed research and analytical abilities, their communication and client-service skills must be of a high order, and they must be able to perform their duties with professionalism, sound judgment and common sense. </w:t>
      </w:r>
    </w:p>
    <w:p w:rsidR="00884162" w:rsidRPr="00BE6F28" w:rsidRDefault="00884162" w:rsidP="00BE6F28">
      <w:pPr>
        <w:pStyle w:val="DPSListNumber1"/>
        <w:numPr>
          <w:ilvl w:val="0"/>
          <w:numId w:val="0"/>
        </w:numPr>
        <w:rPr>
          <w:rFonts w:ascii="Arial" w:hAnsi="Arial" w:cs="Arial"/>
        </w:rPr>
      </w:pPr>
      <w:r w:rsidRPr="00BE6F28">
        <w:rPr>
          <w:rFonts w:ascii="Arial" w:hAnsi="Arial" w:cs="Arial"/>
        </w:rPr>
        <w:t>This Register is for people interested in possible short-term employment. It is intended to help us find the right people, often at short notice, when we need the services of additional staff or special expertise. However, it is not possible to indicate when vacancies may arise.</w:t>
      </w:r>
    </w:p>
    <w:p w:rsidR="00884162" w:rsidRPr="00BE6F28" w:rsidRDefault="00884162" w:rsidP="00BE6F28">
      <w:pPr>
        <w:pStyle w:val="DPSListNumber1"/>
        <w:numPr>
          <w:ilvl w:val="0"/>
          <w:numId w:val="0"/>
        </w:numPr>
        <w:rPr>
          <w:rFonts w:ascii="Arial" w:hAnsi="Arial" w:cs="Arial"/>
        </w:rPr>
      </w:pPr>
      <w:r w:rsidRPr="00BE6F28">
        <w:rPr>
          <w:rFonts w:ascii="Arial" w:hAnsi="Arial" w:cs="Arial"/>
        </w:rPr>
        <w:t>The Research Branch is organised into seven broad subject-based sections:</w:t>
      </w:r>
    </w:p>
    <w:p w:rsidR="00884162" w:rsidRPr="00BE6F28" w:rsidRDefault="00884162" w:rsidP="004163E3">
      <w:pPr>
        <w:pStyle w:val="DPSListNumber1"/>
        <w:numPr>
          <w:ilvl w:val="0"/>
          <w:numId w:val="0"/>
        </w:numPr>
        <w:rPr>
          <w:rFonts w:ascii="Arial" w:hAnsi="Arial" w:cs="Arial"/>
        </w:rPr>
      </w:pPr>
    </w:p>
    <w:tbl>
      <w:tblPr>
        <w:tblW w:w="918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361"/>
        <w:gridCol w:w="4820"/>
      </w:tblGrid>
      <w:tr w:rsidR="00884162" w:rsidRPr="00BE6F28" w:rsidTr="00645FEA">
        <w:tc>
          <w:tcPr>
            <w:tcW w:w="9181" w:type="dxa"/>
            <w:gridSpan w:val="2"/>
            <w:shd w:val="clear" w:color="auto" w:fill="auto"/>
          </w:tcPr>
          <w:p w:rsidR="00884162" w:rsidRPr="00BE6F28" w:rsidRDefault="00884162" w:rsidP="004163E3">
            <w:pPr>
              <w:pStyle w:val="DPSListNumber1"/>
              <w:numPr>
                <w:ilvl w:val="0"/>
                <w:numId w:val="0"/>
              </w:numPr>
              <w:rPr>
                <w:rFonts w:ascii="Arial" w:hAnsi="Arial" w:cs="Arial"/>
                <w:b/>
              </w:rPr>
            </w:pPr>
            <w:r w:rsidRPr="00BE6F28">
              <w:rPr>
                <w:rFonts w:ascii="Arial" w:hAnsi="Arial" w:cs="Arial"/>
                <w:b/>
              </w:rPr>
              <w:t>Research Branch Sections</w:t>
            </w:r>
          </w:p>
        </w:tc>
      </w:tr>
      <w:tr w:rsidR="00884162" w:rsidRPr="00BE6F28" w:rsidTr="00645FEA">
        <w:tc>
          <w:tcPr>
            <w:tcW w:w="4361"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Economics (which includes Industrial Relations)</w:t>
            </w:r>
          </w:p>
        </w:tc>
        <w:tc>
          <w:tcPr>
            <w:tcW w:w="4820"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Foreign Affairs, Defence and Security</w:t>
            </w:r>
          </w:p>
        </w:tc>
      </w:tr>
      <w:tr w:rsidR="00884162" w:rsidRPr="00BE6F28" w:rsidTr="00645FEA">
        <w:tc>
          <w:tcPr>
            <w:tcW w:w="4361"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Law and Bills Digest</w:t>
            </w:r>
          </w:p>
        </w:tc>
        <w:tc>
          <w:tcPr>
            <w:tcW w:w="4820"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Politics and Public Administration</w:t>
            </w:r>
          </w:p>
        </w:tc>
      </w:tr>
      <w:tr w:rsidR="00884162" w:rsidRPr="00BE6F28" w:rsidTr="00645FEA">
        <w:tc>
          <w:tcPr>
            <w:tcW w:w="4361"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Social Policy</w:t>
            </w:r>
          </w:p>
        </w:tc>
        <w:tc>
          <w:tcPr>
            <w:tcW w:w="4820"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Science, Technology, Environment and Resources</w:t>
            </w:r>
          </w:p>
        </w:tc>
      </w:tr>
      <w:tr w:rsidR="00884162" w:rsidRPr="00BE6F28" w:rsidTr="00645FEA">
        <w:tc>
          <w:tcPr>
            <w:tcW w:w="4361" w:type="dxa"/>
            <w:shd w:val="clear" w:color="auto" w:fill="auto"/>
          </w:tcPr>
          <w:p w:rsidR="00884162" w:rsidRPr="00BE6F28" w:rsidRDefault="00884162" w:rsidP="00BA38AF">
            <w:pPr>
              <w:pStyle w:val="DPSListNumber1"/>
              <w:numPr>
                <w:ilvl w:val="0"/>
                <w:numId w:val="16"/>
              </w:numPr>
              <w:rPr>
                <w:rFonts w:ascii="Arial" w:hAnsi="Arial" w:cs="Arial"/>
              </w:rPr>
            </w:pPr>
            <w:r w:rsidRPr="00BE6F28">
              <w:rPr>
                <w:rFonts w:ascii="Arial" w:hAnsi="Arial" w:cs="Arial"/>
              </w:rPr>
              <w:t>Statistics and Mapping</w:t>
            </w:r>
          </w:p>
        </w:tc>
        <w:tc>
          <w:tcPr>
            <w:tcW w:w="4820" w:type="dxa"/>
            <w:shd w:val="clear" w:color="auto" w:fill="auto"/>
          </w:tcPr>
          <w:p w:rsidR="00884162" w:rsidRPr="00BE6F28" w:rsidRDefault="00884162" w:rsidP="00BE6F28">
            <w:pPr>
              <w:pStyle w:val="DPSListNumber1"/>
              <w:numPr>
                <w:ilvl w:val="0"/>
                <w:numId w:val="0"/>
              </w:numPr>
              <w:rPr>
                <w:rFonts w:ascii="Arial" w:hAnsi="Arial" w:cs="Arial"/>
              </w:rPr>
            </w:pPr>
          </w:p>
        </w:tc>
      </w:tr>
    </w:tbl>
    <w:p w:rsidR="00884162" w:rsidRPr="00BE6F28" w:rsidRDefault="00BE6F28" w:rsidP="00BE6F28">
      <w:pPr>
        <w:pStyle w:val="DPSListNumber1"/>
        <w:numPr>
          <w:ilvl w:val="0"/>
          <w:numId w:val="0"/>
        </w:numPr>
        <w:rPr>
          <w:rFonts w:ascii="Arial" w:hAnsi="Arial" w:cs="Arial"/>
        </w:rPr>
      </w:pPr>
      <w:r>
        <w:rPr>
          <w:rFonts w:ascii="Arial" w:hAnsi="Arial" w:cs="Arial"/>
        </w:rPr>
        <w:t>Positions may be available at the following levels:</w:t>
      </w:r>
    </w:p>
    <w:p w:rsidR="00884162" w:rsidRPr="00BE6F28" w:rsidRDefault="00884162" w:rsidP="00BA38AF">
      <w:pPr>
        <w:pStyle w:val="DPSListNumber1"/>
        <w:numPr>
          <w:ilvl w:val="1"/>
          <w:numId w:val="16"/>
        </w:numPr>
        <w:tabs>
          <w:tab w:val="clear" w:pos="1440"/>
        </w:tabs>
        <w:rPr>
          <w:rFonts w:ascii="Arial" w:hAnsi="Arial" w:cs="Arial"/>
        </w:rPr>
      </w:pPr>
      <w:r w:rsidRPr="00BE6F28">
        <w:rPr>
          <w:rFonts w:ascii="Arial" w:hAnsi="Arial" w:cs="Arial"/>
        </w:rPr>
        <w:t>Senior Researcher (Parliamentary Executive Level 1)</w:t>
      </w:r>
    </w:p>
    <w:p w:rsidR="00884162" w:rsidRPr="00BE6F28" w:rsidRDefault="00884162" w:rsidP="00BA38AF">
      <w:pPr>
        <w:pStyle w:val="DPSListNumber1"/>
        <w:numPr>
          <w:ilvl w:val="1"/>
          <w:numId w:val="16"/>
        </w:numPr>
        <w:tabs>
          <w:tab w:val="clear" w:pos="1440"/>
        </w:tabs>
        <w:rPr>
          <w:rFonts w:ascii="Arial" w:hAnsi="Arial" w:cs="Arial"/>
        </w:rPr>
      </w:pPr>
      <w:r w:rsidRPr="00BE6F28">
        <w:rPr>
          <w:rFonts w:ascii="Arial" w:hAnsi="Arial" w:cs="Arial"/>
        </w:rPr>
        <w:t>Senior Law Librarian (Parliamentary Executive Level 1)</w:t>
      </w:r>
    </w:p>
    <w:p w:rsidR="00884162" w:rsidRPr="00BE6F28" w:rsidRDefault="00884162" w:rsidP="00BA38AF">
      <w:pPr>
        <w:pStyle w:val="DPSListNumber1"/>
        <w:numPr>
          <w:ilvl w:val="1"/>
          <w:numId w:val="16"/>
        </w:numPr>
        <w:tabs>
          <w:tab w:val="clear" w:pos="1440"/>
        </w:tabs>
        <w:rPr>
          <w:rFonts w:ascii="Arial" w:hAnsi="Arial" w:cs="Arial"/>
        </w:rPr>
      </w:pPr>
      <w:r w:rsidRPr="00BE6F28">
        <w:rPr>
          <w:rFonts w:ascii="Arial" w:hAnsi="Arial" w:cs="Arial"/>
        </w:rPr>
        <w:t>Researcher (Parliamentary Service Level 6)</w:t>
      </w:r>
    </w:p>
    <w:p w:rsidR="00884162" w:rsidRPr="00BE6F28" w:rsidRDefault="00884162" w:rsidP="00BA38AF">
      <w:pPr>
        <w:pStyle w:val="DPSListNumber1"/>
        <w:numPr>
          <w:ilvl w:val="1"/>
          <w:numId w:val="16"/>
        </w:numPr>
        <w:tabs>
          <w:tab w:val="clear" w:pos="1440"/>
        </w:tabs>
        <w:rPr>
          <w:rFonts w:ascii="Arial" w:hAnsi="Arial" w:cs="Arial"/>
        </w:rPr>
      </w:pPr>
      <w:r w:rsidRPr="00BE6F28">
        <w:rPr>
          <w:rFonts w:ascii="Arial" w:hAnsi="Arial" w:cs="Arial"/>
        </w:rPr>
        <w:t>Law Librarian (Parliamentary Service Level 6)</w:t>
      </w:r>
    </w:p>
    <w:p w:rsidR="00884162" w:rsidRPr="00BE6F28" w:rsidRDefault="007D5FDE" w:rsidP="00BA38AF">
      <w:pPr>
        <w:pStyle w:val="DPSListNumber1"/>
        <w:numPr>
          <w:ilvl w:val="1"/>
          <w:numId w:val="16"/>
        </w:numPr>
        <w:tabs>
          <w:tab w:val="clear" w:pos="1440"/>
        </w:tabs>
        <w:rPr>
          <w:rFonts w:ascii="Arial" w:hAnsi="Arial" w:cs="Arial"/>
        </w:rPr>
      </w:pPr>
      <w:r>
        <w:rPr>
          <w:rFonts w:ascii="Arial" w:hAnsi="Arial" w:cs="Arial"/>
        </w:rPr>
        <w:t xml:space="preserve">Research Assistant (Parliamentary Service Level 4/Parliamentary Service Level </w:t>
      </w:r>
      <w:r w:rsidR="00884162" w:rsidRPr="00BE6F28">
        <w:rPr>
          <w:rFonts w:ascii="Arial" w:hAnsi="Arial" w:cs="Arial"/>
        </w:rPr>
        <w:t>5. These positions have been broad banded)</w:t>
      </w:r>
    </w:p>
    <w:p w:rsidR="00884162" w:rsidRPr="00BE6F28" w:rsidRDefault="00884162" w:rsidP="00BA38AF">
      <w:pPr>
        <w:pStyle w:val="DPSListNumber1"/>
        <w:numPr>
          <w:ilvl w:val="1"/>
          <w:numId w:val="16"/>
        </w:numPr>
        <w:tabs>
          <w:tab w:val="clear" w:pos="1440"/>
        </w:tabs>
        <w:rPr>
          <w:rFonts w:ascii="Arial" w:hAnsi="Arial" w:cs="Arial"/>
        </w:rPr>
      </w:pPr>
      <w:r w:rsidRPr="00BE6F28">
        <w:rPr>
          <w:rFonts w:ascii="Arial" w:hAnsi="Arial" w:cs="Arial"/>
        </w:rPr>
        <w:t>Support Assistant (Parliamentary Service Level 2).</w:t>
      </w:r>
    </w:p>
    <w:p w:rsidR="007A2C54" w:rsidRPr="0069355A" w:rsidRDefault="00884162" w:rsidP="0069355A">
      <w:pPr>
        <w:pStyle w:val="DPSListNumber1"/>
        <w:numPr>
          <w:ilvl w:val="0"/>
          <w:numId w:val="0"/>
        </w:numPr>
        <w:rPr>
          <w:rFonts w:ascii="Arial" w:hAnsi="Arial" w:cs="Arial"/>
        </w:rPr>
      </w:pPr>
      <w:r w:rsidRPr="00BE6F28">
        <w:rPr>
          <w:rFonts w:ascii="Arial" w:hAnsi="Arial" w:cs="Arial"/>
          <w:b/>
        </w:rPr>
        <w:br w:type="page"/>
      </w:r>
      <w:r w:rsidR="007A2C54" w:rsidRPr="0069355A">
        <w:rPr>
          <w:rFonts w:ascii="Arial" w:hAnsi="Arial" w:cs="Arial"/>
        </w:rPr>
        <w:lastRenderedPageBreak/>
        <w:t>Currently, the salary range for th</w:t>
      </w:r>
      <w:r w:rsidR="00BE6F28">
        <w:rPr>
          <w:rFonts w:ascii="Arial" w:hAnsi="Arial" w:cs="Arial"/>
        </w:rPr>
        <w:t>ese</w:t>
      </w:r>
      <w:r w:rsidR="007A2C54" w:rsidRPr="0069355A">
        <w:rPr>
          <w:rFonts w:ascii="Arial" w:hAnsi="Arial" w:cs="Arial"/>
        </w:rPr>
        <w:t xml:space="preserve"> position</w:t>
      </w:r>
      <w:r w:rsidR="00BE6F28">
        <w:rPr>
          <w:rFonts w:ascii="Arial" w:hAnsi="Arial" w:cs="Arial"/>
        </w:rPr>
        <w:t>s</w:t>
      </w:r>
      <w:r w:rsidR="007A2C54" w:rsidRPr="0069355A">
        <w:rPr>
          <w:rFonts w:ascii="Arial" w:hAnsi="Arial" w:cs="Arial"/>
        </w:rPr>
        <w:t xml:space="preserve"> is </w:t>
      </w:r>
      <w:r w:rsidR="00BE6F28">
        <w:rPr>
          <w:rFonts w:ascii="Arial" w:hAnsi="Arial" w:cs="Arial"/>
        </w:rPr>
        <w:t>$54,762-$107,944</w:t>
      </w:r>
      <w:r w:rsidR="007A2C54" w:rsidRPr="0069355A">
        <w:rPr>
          <w:rFonts w:ascii="Arial" w:hAnsi="Arial" w:cs="Arial"/>
        </w:rPr>
        <w:t>.</w:t>
      </w:r>
    </w:p>
    <w:p w:rsidR="00ED0168" w:rsidRDefault="00ED0168" w:rsidP="00ED0168">
      <w:pPr>
        <w:pStyle w:val="DPSHeading1"/>
        <w:rPr>
          <w:rFonts w:ascii="Arial" w:hAnsi="Arial"/>
        </w:rPr>
      </w:pPr>
      <w:r>
        <w:rPr>
          <w:rFonts w:ascii="Arial" w:hAnsi="Arial"/>
        </w:rPr>
        <w:t>How to apply</w:t>
      </w:r>
    </w:p>
    <w:p w:rsidR="00ED0168" w:rsidRDefault="00ED0168" w:rsidP="00ED0168">
      <w:pPr>
        <w:pStyle w:val="DPSListNumber1"/>
        <w:numPr>
          <w:ilvl w:val="0"/>
          <w:numId w:val="0"/>
        </w:numPr>
        <w:rPr>
          <w:rFonts w:ascii="Arial" w:hAnsi="Arial" w:cs="Arial"/>
        </w:rPr>
      </w:pPr>
      <w:r>
        <w:rPr>
          <w:rFonts w:ascii="Arial" w:hAnsi="Arial" w:cs="Arial"/>
        </w:rPr>
        <w:t>Applications, quoting the relevant reference number, should be sent:</w:t>
      </w:r>
    </w:p>
    <w:p w:rsidR="00ED0168" w:rsidRDefault="00ED0168" w:rsidP="00ED0168">
      <w:pPr>
        <w:pStyle w:val="DPSListNumber2"/>
        <w:numPr>
          <w:ilvl w:val="2"/>
          <w:numId w:val="34"/>
        </w:numPr>
        <w:rPr>
          <w:rFonts w:ascii="Arial" w:hAnsi="Arial" w:cs="Arial"/>
        </w:rPr>
      </w:pPr>
      <w:proofErr w:type="gramStart"/>
      <w:r>
        <w:rPr>
          <w:rFonts w:ascii="Arial" w:hAnsi="Arial" w:cs="Arial"/>
        </w:rPr>
        <w:t>by</w:t>
      </w:r>
      <w:proofErr w:type="gramEnd"/>
      <w:r>
        <w:rPr>
          <w:rFonts w:ascii="Arial" w:hAnsi="Arial" w:cs="Arial"/>
        </w:rPr>
        <w:t xml:space="preserve"> email to </w:t>
      </w:r>
      <w:hyperlink r:id="rId11" w:history="1">
        <w:r>
          <w:rPr>
            <w:rStyle w:val="Hyperlink"/>
            <w:rFonts w:ascii="Arial" w:hAnsi="Arial" w:cs="Arial"/>
          </w:rPr>
          <w:t>dps.recruitment@aph.gov.au</w:t>
        </w:r>
      </w:hyperlink>
      <w:r>
        <w:rPr>
          <w:rStyle w:val="Hyperlink"/>
          <w:rFonts w:ascii="Arial" w:hAnsi="Arial" w:cs="Arial"/>
        </w:rPr>
        <w:t xml:space="preserve"> </w:t>
      </w:r>
      <w:r>
        <w:rPr>
          <w:rFonts w:ascii="Arial" w:hAnsi="Arial" w:cs="Arial"/>
        </w:rPr>
        <w:t xml:space="preserve">quoting </w:t>
      </w:r>
      <w:proofErr w:type="spellStart"/>
      <w:r>
        <w:rPr>
          <w:rFonts w:ascii="Arial" w:hAnsi="Arial" w:cs="Arial"/>
          <w:b/>
        </w:rPr>
        <w:t>JO602</w:t>
      </w:r>
      <w:proofErr w:type="spellEnd"/>
      <w:r>
        <w:rPr>
          <w:rFonts w:ascii="Arial" w:hAnsi="Arial" w:cs="Arial"/>
        </w:rPr>
        <w:t xml:space="preserve"> in the subject line.</w:t>
      </w:r>
    </w:p>
    <w:p w:rsidR="00ED0168" w:rsidRDefault="00ED0168" w:rsidP="00ED0168">
      <w:pPr>
        <w:pStyle w:val="DPSListNumber1"/>
        <w:numPr>
          <w:ilvl w:val="0"/>
          <w:numId w:val="0"/>
        </w:numPr>
        <w:rPr>
          <w:rFonts w:ascii="Arial" w:hAnsi="Arial" w:cs="Arial"/>
          <w:b/>
        </w:rPr>
      </w:pPr>
      <w:r>
        <w:rPr>
          <w:rFonts w:ascii="Arial" w:hAnsi="Arial" w:cs="Arial"/>
          <w:b/>
        </w:rPr>
        <w:t xml:space="preserve">Your application must: </w:t>
      </w:r>
    </w:p>
    <w:p w:rsidR="00ED0168" w:rsidRDefault="00ED0168" w:rsidP="00ED0168">
      <w:pPr>
        <w:pStyle w:val="DPSListNumber2"/>
        <w:numPr>
          <w:ilvl w:val="2"/>
          <w:numId w:val="35"/>
        </w:numPr>
        <w:rPr>
          <w:rFonts w:ascii="Arial" w:hAnsi="Arial" w:cs="Arial"/>
        </w:rPr>
      </w:pPr>
      <w:r>
        <w:rPr>
          <w:rFonts w:ascii="Arial" w:hAnsi="Arial" w:cs="Arial"/>
        </w:rPr>
        <w:t>include a completed DPS job application cover sheet;</w:t>
      </w:r>
    </w:p>
    <w:p w:rsidR="00ED0168" w:rsidRDefault="00ED0168" w:rsidP="00ED0168">
      <w:pPr>
        <w:pStyle w:val="DPSListNumber2"/>
        <w:numPr>
          <w:ilvl w:val="2"/>
          <w:numId w:val="35"/>
        </w:numPr>
        <w:rPr>
          <w:rFonts w:ascii="Arial" w:hAnsi="Arial" w:cs="Arial"/>
        </w:rPr>
      </w:pPr>
      <w:r>
        <w:rPr>
          <w:rFonts w:ascii="Arial" w:hAnsi="Arial" w:cs="Arial"/>
        </w:rPr>
        <w:t xml:space="preserve">your current Curriculum Vitae (CV); </w:t>
      </w:r>
    </w:p>
    <w:p w:rsidR="00ED0168" w:rsidRDefault="00ED0168" w:rsidP="00ED0168">
      <w:pPr>
        <w:pStyle w:val="DPSListNumber2"/>
        <w:numPr>
          <w:ilvl w:val="2"/>
          <w:numId w:val="12"/>
        </w:numPr>
        <w:rPr>
          <w:rFonts w:ascii="Arial" w:hAnsi="Arial" w:cs="Arial"/>
        </w:rPr>
      </w:pPr>
      <w:r>
        <w:rPr>
          <w:rFonts w:ascii="Arial" w:hAnsi="Arial" w:cs="Arial"/>
        </w:rPr>
        <w:t>address each selection criterion in the information pack within 500 words; and</w:t>
      </w:r>
    </w:p>
    <w:p w:rsidR="00ED0168" w:rsidRDefault="00ED0168" w:rsidP="00ED0168">
      <w:pPr>
        <w:pStyle w:val="DPSListNumber2"/>
        <w:numPr>
          <w:ilvl w:val="2"/>
          <w:numId w:val="12"/>
        </w:numPr>
        <w:rPr>
          <w:rFonts w:ascii="Arial" w:hAnsi="Arial" w:cs="Arial"/>
        </w:rPr>
      </w:pPr>
      <w:proofErr w:type="gramStart"/>
      <w:r>
        <w:rPr>
          <w:rFonts w:ascii="Arial" w:hAnsi="Arial" w:cs="Arial"/>
        </w:rPr>
        <w:t>be</w:t>
      </w:r>
      <w:proofErr w:type="gramEnd"/>
      <w:r>
        <w:rPr>
          <w:rFonts w:ascii="Arial" w:hAnsi="Arial" w:cs="Arial"/>
        </w:rPr>
        <w:t xml:space="preserve"> submitted by </w:t>
      </w:r>
      <w:r>
        <w:rPr>
          <w:rFonts w:ascii="Arial" w:hAnsi="Arial" w:cs="Arial"/>
          <w:b/>
        </w:rPr>
        <w:t>midnight (</w:t>
      </w:r>
      <w:proofErr w:type="spellStart"/>
      <w:r>
        <w:rPr>
          <w:rFonts w:ascii="Arial" w:hAnsi="Arial" w:cs="Arial"/>
          <w:b/>
        </w:rPr>
        <w:t>AEST</w:t>
      </w:r>
      <w:proofErr w:type="spellEnd"/>
      <w:r w:rsidRPr="00ED0168">
        <w:rPr>
          <w:rFonts w:ascii="Arial" w:hAnsi="Arial" w:cs="Arial"/>
          <w:b/>
        </w:rPr>
        <w:t>) Friday 28 February 2014</w:t>
      </w:r>
      <w:r>
        <w:rPr>
          <w:rFonts w:ascii="Arial" w:hAnsi="Arial" w:cs="Arial"/>
          <w:b/>
        </w:rPr>
        <w:t>.</w:t>
      </w:r>
    </w:p>
    <w:p w:rsidR="00ED0168" w:rsidRDefault="00ED0168" w:rsidP="00ED0168">
      <w:pPr>
        <w:pStyle w:val="DPSListNumber1"/>
        <w:numPr>
          <w:ilvl w:val="0"/>
          <w:numId w:val="0"/>
        </w:numPr>
        <w:rPr>
          <w:rFonts w:ascii="Arial" w:hAnsi="Arial" w:cs="Arial"/>
          <w:b/>
        </w:rPr>
      </w:pPr>
      <w:r>
        <w:rPr>
          <w:rFonts w:ascii="Arial" w:hAnsi="Arial" w:cs="Arial"/>
          <w:b/>
        </w:rPr>
        <w:br/>
        <w:t>Our selection process</w:t>
      </w:r>
    </w:p>
    <w:p w:rsidR="00ED0168" w:rsidRDefault="00ED0168" w:rsidP="00ED0168">
      <w:pPr>
        <w:pStyle w:val="DPSListNumber2"/>
        <w:numPr>
          <w:ilvl w:val="2"/>
          <w:numId w:val="36"/>
        </w:numPr>
        <w:rPr>
          <w:rFonts w:ascii="Arial" w:hAnsi="Arial" w:cs="Arial"/>
        </w:rPr>
      </w:pPr>
      <w:r>
        <w:rPr>
          <w:rFonts w:ascii="Arial" w:hAnsi="Arial" w:cs="Arial"/>
        </w:rPr>
        <w:t>All DPS jobs are filled on merit. This means we assess the suitability of applicants to undertake the duties of the job using a competitive selection process.</w:t>
      </w:r>
    </w:p>
    <w:p w:rsidR="00ED0168" w:rsidRDefault="00ED0168" w:rsidP="00ED0168">
      <w:pPr>
        <w:pStyle w:val="DPSListNumber2"/>
        <w:numPr>
          <w:ilvl w:val="2"/>
          <w:numId w:val="36"/>
        </w:numPr>
        <w:rPr>
          <w:rFonts w:ascii="Arial" w:hAnsi="Arial" w:cs="Arial"/>
        </w:rPr>
      </w:pPr>
      <w:r>
        <w:rPr>
          <w:rFonts w:ascii="Arial" w:hAnsi="Arial" w:cs="Arial"/>
        </w:rPr>
        <w:t>If you are selected for interview, you will be asked to elaborate at interview about how your experience and skills qualify you for the position.</w:t>
      </w:r>
    </w:p>
    <w:p w:rsidR="00ED0168" w:rsidRDefault="00ED0168" w:rsidP="00ED0168">
      <w:pPr>
        <w:pStyle w:val="DPSListNumber2"/>
        <w:numPr>
          <w:ilvl w:val="2"/>
          <w:numId w:val="36"/>
        </w:numPr>
        <w:rPr>
          <w:rFonts w:ascii="Arial" w:hAnsi="Arial" w:cs="Arial"/>
        </w:rPr>
      </w:pPr>
      <w:r>
        <w:rPr>
          <w:rFonts w:ascii="Arial" w:hAnsi="Arial" w:cs="Arial"/>
        </w:rPr>
        <w:t>Referees</w:t>
      </w:r>
      <w:r>
        <w:t xml:space="preserve"> </w:t>
      </w:r>
      <w:r>
        <w:rPr>
          <w:rFonts w:ascii="Arial" w:hAnsi="Arial" w:cs="Arial"/>
        </w:rPr>
        <w:t>reports may be sought to further assess suitability.</w:t>
      </w:r>
    </w:p>
    <w:p w:rsidR="00ED0168" w:rsidRDefault="00ED0168" w:rsidP="00ED0168">
      <w:pPr>
        <w:pStyle w:val="DPSHeading1"/>
        <w:rPr>
          <w:rFonts w:ascii="Arial" w:hAnsi="Arial"/>
        </w:rPr>
      </w:pPr>
      <w:r>
        <w:rPr>
          <w:rFonts w:ascii="Arial" w:hAnsi="Arial"/>
        </w:rPr>
        <w:br/>
        <w:t>General advice for developing your application</w:t>
      </w:r>
    </w:p>
    <w:p w:rsidR="00ED0168" w:rsidRDefault="00ED0168" w:rsidP="00ED0168">
      <w:pPr>
        <w:pStyle w:val="DPSListNumber1"/>
        <w:numPr>
          <w:ilvl w:val="0"/>
          <w:numId w:val="0"/>
        </w:numPr>
        <w:rPr>
          <w:rFonts w:ascii="Arial" w:hAnsi="Arial" w:cs="Arial"/>
        </w:rPr>
      </w:pPr>
      <w:r>
        <w:rPr>
          <w:rFonts w:ascii="Arial" w:hAnsi="Arial" w:cs="Arial"/>
        </w:rPr>
        <w:t xml:space="preserve">If you are unfamiliar with addressing selection criteria, the Australian Public Service Commission’s fact sheet on applying for jobs will be useful: </w:t>
      </w:r>
    </w:p>
    <w:p w:rsidR="00ED0168" w:rsidRPr="00ED0168" w:rsidRDefault="00ED0168" w:rsidP="00ED0168">
      <w:pPr>
        <w:pStyle w:val="DPSListNumber1"/>
        <w:numPr>
          <w:ilvl w:val="0"/>
          <w:numId w:val="0"/>
        </w:numPr>
        <w:rPr>
          <w:rStyle w:val="Hyperlink"/>
          <w:rFonts w:ascii="Arial" w:hAnsi="Arial" w:cs="Arial"/>
        </w:rPr>
      </w:pPr>
      <w:r>
        <w:rPr>
          <w:rFonts w:ascii="Arial" w:hAnsi="Arial" w:cs="Arial"/>
        </w:rPr>
        <w:fldChar w:fldCharType="begin"/>
      </w:r>
      <w:r>
        <w:rPr>
          <w:rFonts w:ascii="Arial" w:hAnsi="Arial" w:cs="Arial"/>
        </w:rPr>
        <w:instrText xml:space="preserve"> HYPERLINK "http://www.apsc.gov.au/__data/assets/pdf_file/0007/6379/crackingthecode.pdf" </w:instrText>
      </w:r>
      <w:r>
        <w:rPr>
          <w:rFonts w:ascii="Arial" w:hAnsi="Arial" w:cs="Arial"/>
        </w:rPr>
      </w:r>
      <w:r>
        <w:rPr>
          <w:rFonts w:ascii="Arial" w:hAnsi="Arial" w:cs="Arial"/>
        </w:rPr>
        <w:fldChar w:fldCharType="separate"/>
      </w:r>
      <w:r w:rsidRPr="00ED0168">
        <w:rPr>
          <w:rStyle w:val="Hyperlink"/>
          <w:rFonts w:ascii="Arial" w:hAnsi="Arial" w:cs="Arial"/>
        </w:rPr>
        <w:t>Cracking the</w:t>
      </w:r>
      <w:r w:rsidRPr="00ED0168">
        <w:rPr>
          <w:rStyle w:val="Hyperlink"/>
          <w:rFonts w:ascii="Arial" w:hAnsi="Arial" w:cs="Arial"/>
        </w:rPr>
        <w:t xml:space="preserve"> </w:t>
      </w:r>
      <w:r w:rsidRPr="00ED0168">
        <w:rPr>
          <w:rStyle w:val="Hyperlink"/>
          <w:rFonts w:ascii="Arial" w:hAnsi="Arial" w:cs="Arial"/>
        </w:rPr>
        <w:t>code fact sheet 5</w:t>
      </w:r>
    </w:p>
    <w:p w:rsidR="00ED0168" w:rsidRDefault="00ED0168" w:rsidP="00ED0168">
      <w:pPr>
        <w:pStyle w:val="DPSListNumber1"/>
        <w:numPr>
          <w:ilvl w:val="0"/>
          <w:numId w:val="0"/>
        </w:numPr>
        <w:rPr>
          <w:rFonts w:ascii="Arial" w:hAnsi="Arial" w:cs="Arial"/>
        </w:rPr>
      </w:pPr>
      <w:r>
        <w:rPr>
          <w:rFonts w:ascii="Arial" w:hAnsi="Arial" w:cs="Arial"/>
        </w:rPr>
        <w:fldChar w:fldCharType="end"/>
      </w:r>
      <w:r>
        <w:rPr>
          <w:rFonts w:ascii="Arial" w:hAnsi="Arial" w:cs="Arial"/>
        </w:rPr>
        <w:t xml:space="preserve">Some of </w:t>
      </w:r>
      <w:proofErr w:type="spellStart"/>
      <w:r>
        <w:rPr>
          <w:rFonts w:ascii="Arial" w:hAnsi="Arial" w:cs="Arial"/>
        </w:rPr>
        <w:t>DPS’s</w:t>
      </w:r>
      <w:proofErr w:type="spellEnd"/>
      <w:r>
        <w:rPr>
          <w:rFonts w:ascii="Arial" w:hAnsi="Arial" w:cs="Arial"/>
        </w:rPr>
        <w:t xml:space="preserve"> selection criteria are generic and are based on the Australian Public Service Commission’s Integrated Leadership System (</w:t>
      </w:r>
      <w:proofErr w:type="spellStart"/>
      <w:r>
        <w:rPr>
          <w:rFonts w:ascii="Arial" w:hAnsi="Arial" w:cs="Arial"/>
          <w:b/>
        </w:rPr>
        <w:t>ILS</w:t>
      </w:r>
      <w:proofErr w:type="spellEnd"/>
      <w:r>
        <w:rPr>
          <w:rFonts w:ascii="Arial" w:hAnsi="Arial" w:cs="Arial"/>
        </w:rPr>
        <w:t xml:space="preserve">).  Applicants will be expected to demonstrate how they would apply these skills to the requirements of the job as described.  The Australian Public Service Commission’s </w:t>
      </w:r>
      <w:proofErr w:type="spellStart"/>
      <w:r>
        <w:rPr>
          <w:rFonts w:ascii="Arial" w:hAnsi="Arial" w:cs="Arial"/>
        </w:rPr>
        <w:t>ILS</w:t>
      </w:r>
      <w:proofErr w:type="spellEnd"/>
      <w:r>
        <w:rPr>
          <w:rFonts w:ascii="Arial" w:hAnsi="Arial" w:cs="Arial"/>
        </w:rPr>
        <w:t xml:space="preserve"> Leadership Pathway identifies and describes leadership capabilities at all classification levels (</w:t>
      </w:r>
      <w:hyperlink r:id="rId12" w:history="1">
        <w:r>
          <w:rPr>
            <w:rStyle w:val="Hyperlink"/>
            <w:rFonts w:ascii="Arial" w:hAnsi="Arial" w:cs="Arial"/>
          </w:rPr>
          <w:t>http://www.apsc.gov.au/learn/integrated-leadership-system</w:t>
        </w:r>
      </w:hyperlink>
      <w:r>
        <w:rPr>
          <w:rFonts w:ascii="Arial" w:hAnsi="Arial" w:cs="Arial"/>
        </w:rPr>
        <w:t xml:space="preserve">).  </w:t>
      </w:r>
    </w:p>
    <w:p w:rsidR="00ED0168" w:rsidRDefault="00ED0168" w:rsidP="00ED0168">
      <w:pPr>
        <w:pStyle w:val="DPSHeading1"/>
        <w:rPr>
          <w:rFonts w:ascii="Arial" w:hAnsi="Arial"/>
        </w:rPr>
      </w:pPr>
      <w:r>
        <w:rPr>
          <w:rFonts w:ascii="Arial" w:hAnsi="Arial"/>
        </w:rPr>
        <w:t>Some background to the department</w:t>
      </w:r>
    </w:p>
    <w:p w:rsidR="00ED0168" w:rsidRDefault="00ED0168" w:rsidP="00ED0168">
      <w:pPr>
        <w:pStyle w:val="DPSListNumber1"/>
        <w:numPr>
          <w:ilvl w:val="0"/>
          <w:numId w:val="0"/>
        </w:numPr>
        <w:rPr>
          <w:rFonts w:ascii="Arial" w:hAnsi="Arial" w:cs="Arial"/>
        </w:rPr>
      </w:pPr>
      <w:r>
        <w:rPr>
          <w:rFonts w:ascii="Arial" w:hAnsi="Arial" w:cs="Arial"/>
        </w:rPr>
        <w:t>DPS is one of four departments based in Parliament House to support the work of the Federal Parliament.</w:t>
      </w:r>
    </w:p>
    <w:p w:rsidR="00ED0168" w:rsidRDefault="00ED0168" w:rsidP="00ED0168">
      <w:pPr>
        <w:pStyle w:val="DPSListNumber1"/>
        <w:numPr>
          <w:ilvl w:val="0"/>
          <w:numId w:val="0"/>
        </w:numPr>
        <w:rPr>
          <w:rFonts w:ascii="Arial" w:hAnsi="Arial" w:cs="Arial"/>
        </w:rPr>
      </w:pPr>
      <w:r>
        <w:rPr>
          <w:rFonts w:ascii="Arial" w:hAnsi="Arial" w:cs="Arial"/>
        </w:rPr>
        <w:t xml:space="preserve">DPS is the principal support agency for the operations of Parliament House—a building where more than 3,500 people work on sitting days and which nearly one million people visit each year.  </w:t>
      </w:r>
    </w:p>
    <w:p w:rsidR="00ED0168" w:rsidRDefault="00ED0168" w:rsidP="00ED0168">
      <w:pPr>
        <w:pStyle w:val="DPSListNumber1"/>
        <w:numPr>
          <w:ilvl w:val="0"/>
          <w:numId w:val="0"/>
        </w:num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lastRenderedPageBreak/>
        <w:t xml:space="preserve">To fulfil the DPS mission of “serving the Australian people by supporting the Parliament and caring for Parliament House”, DPS has approximately 800 staff with a huge diversity of skills.  DPS has an annual operations budget of around $150 million to deliver a wide variety of services, including building maintenance, security, </w:t>
      </w:r>
      <w:proofErr w:type="spellStart"/>
      <w:r>
        <w:rPr>
          <w:rFonts w:ascii="Arial" w:hAnsi="Arial" w:cs="Arial"/>
        </w:rPr>
        <w:t>ICT</w:t>
      </w:r>
      <w:proofErr w:type="spellEnd"/>
      <w:r>
        <w:rPr>
          <w:rFonts w:ascii="Arial" w:hAnsi="Arial" w:cs="Arial"/>
        </w:rPr>
        <w:t xml:space="preserve">, Hansard, broadcasting, and </w:t>
      </w:r>
      <w:r>
        <w:rPr>
          <w:rFonts w:ascii="Arial" w:hAnsi="Arial" w:cs="Arial"/>
          <w:color w:val="000000"/>
        </w:rPr>
        <w:t xml:space="preserve">library and research services </w:t>
      </w:r>
      <w:r>
        <w:rPr>
          <w:rFonts w:ascii="Arial" w:hAnsi="Arial" w:cs="Arial"/>
        </w:rPr>
        <w:t>to the Parliament, parliamentary committees, Members and Senators and their staff and other building occupants.</w:t>
      </w:r>
    </w:p>
    <w:p w:rsidR="00ED0168" w:rsidRDefault="00ED0168" w:rsidP="00ED0168">
      <w:pPr>
        <w:pStyle w:val="DPSListNumber1"/>
        <w:numPr>
          <w:ilvl w:val="0"/>
          <w:numId w:val="0"/>
        </w:numPr>
        <w:rPr>
          <w:rFonts w:ascii="Arial" w:hAnsi="Arial" w:cs="Arial"/>
        </w:rPr>
      </w:pPr>
      <w:r>
        <w:rPr>
          <w:rFonts w:ascii="Arial" w:hAnsi="Arial" w:cs="Arial"/>
        </w:rPr>
        <w:t>The Presiding Officers (the President of the Senate and the Speaker of the House of Representatives) are jointly responsible for the department.  The Secretary of DPS is responsible to the Presiding Officers for the department’s efficient operation.</w:t>
      </w:r>
    </w:p>
    <w:p w:rsidR="00ED0168" w:rsidRDefault="00ED0168" w:rsidP="00ED0168">
      <w:pPr>
        <w:pStyle w:val="DPSListNumber1"/>
        <w:numPr>
          <w:ilvl w:val="0"/>
          <w:numId w:val="0"/>
        </w:numPr>
        <w:rPr>
          <w:rFonts w:ascii="Arial" w:hAnsi="Arial" w:cs="Arial"/>
        </w:rPr>
      </w:pPr>
      <w:r>
        <w:rPr>
          <w:rFonts w:ascii="Arial" w:hAnsi="Arial" w:cs="Arial"/>
        </w:rPr>
        <w:t>Information about DPS such as its annual report and strategic plan can be found on -</w:t>
      </w:r>
      <w:hyperlink r:id="rId13" w:history="1">
        <w:r>
          <w:rPr>
            <w:rStyle w:val="Hyperlink"/>
            <w:rFonts w:ascii="Arial" w:hAnsi="Arial" w:cs="Arial"/>
          </w:rPr>
          <w:t>http://www.aph.gov.au/About_Parliament/Parliamentary_Departments/Department_of_Parliamentary_Services/Publications</w:t>
        </w:r>
      </w:hyperlink>
      <w:r>
        <w:rPr>
          <w:rFonts w:ascii="Arial" w:hAnsi="Arial" w:cs="Arial"/>
        </w:rPr>
        <w:t xml:space="preserve">. </w:t>
      </w:r>
    </w:p>
    <w:p w:rsidR="00ED0168" w:rsidRDefault="00ED0168" w:rsidP="00ED0168">
      <w:pPr>
        <w:pStyle w:val="DPSListNumber1"/>
        <w:numPr>
          <w:ilvl w:val="0"/>
          <w:numId w:val="0"/>
        </w:numPr>
        <w:rPr>
          <w:rFonts w:ascii="Arial" w:hAnsi="Arial" w:cs="Arial"/>
        </w:rPr>
      </w:pPr>
      <w:r>
        <w:rPr>
          <w:rFonts w:ascii="Arial" w:hAnsi="Arial" w:cs="Arial"/>
        </w:rPr>
        <w:t xml:space="preserve">The website also includes a brochure about DPS and our staff— </w:t>
      </w:r>
      <w:hyperlink r:id="rId14" w:history="1">
        <w:r>
          <w:rPr>
            <w:rStyle w:val="Hyperlink"/>
            <w:rFonts w:ascii="Arial" w:hAnsi="Arial" w:cs="Arial"/>
          </w:rPr>
          <w:t>http://www.aph.gov.au/binaries/dps/wearedps-brochure.pdf</w:t>
        </w:r>
      </w:hyperlink>
      <w:r>
        <w:rPr>
          <w:rFonts w:ascii="Arial" w:hAnsi="Arial" w:cs="Arial"/>
        </w:rPr>
        <w:t xml:space="preserve">.  </w:t>
      </w:r>
    </w:p>
    <w:p w:rsidR="00ED0168" w:rsidRDefault="00ED0168" w:rsidP="00ED0168">
      <w:pPr>
        <w:pStyle w:val="DPSHeading1"/>
        <w:rPr>
          <w:rFonts w:ascii="Arial" w:hAnsi="Arial"/>
        </w:rPr>
      </w:pPr>
      <w:r>
        <w:rPr>
          <w:rFonts w:ascii="Arial" w:hAnsi="Arial"/>
        </w:rPr>
        <w:br/>
        <w:t>General advice to applicants</w:t>
      </w:r>
    </w:p>
    <w:p w:rsidR="00ED0168" w:rsidRDefault="00ED0168" w:rsidP="00ED0168">
      <w:pPr>
        <w:pStyle w:val="DPSListNumber1"/>
        <w:numPr>
          <w:ilvl w:val="0"/>
          <w:numId w:val="0"/>
        </w:numPr>
        <w:rPr>
          <w:rFonts w:ascii="Arial" w:hAnsi="Arial" w:cs="Arial"/>
        </w:rPr>
      </w:pPr>
      <w:r>
        <w:rPr>
          <w:rFonts w:ascii="Arial" w:hAnsi="Arial" w:cs="Arial"/>
        </w:rPr>
        <w:t>Employment opportunities in the Parliamentary Service are open to all Australian citizens and may be subject to a range of conditions including:</w:t>
      </w:r>
    </w:p>
    <w:p w:rsidR="00ED0168" w:rsidRPr="00ED0168" w:rsidRDefault="00ED0168" w:rsidP="00ED0168">
      <w:pPr>
        <w:pStyle w:val="DPSListNumber2"/>
        <w:numPr>
          <w:ilvl w:val="2"/>
          <w:numId w:val="38"/>
        </w:numPr>
        <w:rPr>
          <w:rFonts w:ascii="Arial" w:hAnsi="Arial" w:cs="Arial"/>
        </w:rPr>
      </w:pPr>
      <w:r w:rsidRPr="00ED0168">
        <w:rPr>
          <w:rFonts w:ascii="Arial" w:hAnsi="Arial" w:cs="Arial"/>
        </w:rPr>
        <w:t>a requirement for a probationary period;</w:t>
      </w:r>
    </w:p>
    <w:p w:rsidR="00ED0168" w:rsidRDefault="00ED0168" w:rsidP="00ED0168">
      <w:pPr>
        <w:pStyle w:val="DPSListNumber2"/>
        <w:numPr>
          <w:ilvl w:val="2"/>
          <w:numId w:val="12"/>
        </w:numPr>
        <w:rPr>
          <w:rFonts w:ascii="Arial" w:hAnsi="Arial" w:cs="Arial"/>
        </w:rPr>
      </w:pPr>
      <w:r>
        <w:rPr>
          <w:rFonts w:ascii="Arial" w:hAnsi="Arial" w:cs="Arial"/>
        </w:rPr>
        <w:t xml:space="preserve">security and character clearances; </w:t>
      </w:r>
    </w:p>
    <w:p w:rsidR="00ED0168" w:rsidRDefault="00ED0168" w:rsidP="00ED0168">
      <w:pPr>
        <w:pStyle w:val="DPSListNumber2"/>
        <w:numPr>
          <w:ilvl w:val="2"/>
          <w:numId w:val="12"/>
        </w:numPr>
        <w:rPr>
          <w:rFonts w:ascii="Arial" w:hAnsi="Arial" w:cs="Arial"/>
        </w:rPr>
      </w:pPr>
      <w:r>
        <w:rPr>
          <w:rFonts w:ascii="Arial" w:hAnsi="Arial" w:cs="Arial"/>
        </w:rPr>
        <w:t xml:space="preserve">working with children check; and </w:t>
      </w:r>
    </w:p>
    <w:p w:rsidR="00ED0168" w:rsidRDefault="00ED0168" w:rsidP="00ED0168">
      <w:pPr>
        <w:pStyle w:val="DPSListNumber2"/>
        <w:numPr>
          <w:ilvl w:val="2"/>
          <w:numId w:val="12"/>
        </w:numPr>
        <w:rPr>
          <w:rFonts w:ascii="Arial" w:hAnsi="Arial" w:cs="Arial"/>
        </w:rPr>
      </w:pPr>
      <w:proofErr w:type="gramStart"/>
      <w:r>
        <w:rPr>
          <w:rFonts w:ascii="Arial" w:hAnsi="Arial" w:cs="Arial"/>
        </w:rPr>
        <w:t>a</w:t>
      </w:r>
      <w:proofErr w:type="gramEnd"/>
      <w:r>
        <w:rPr>
          <w:rFonts w:ascii="Arial" w:hAnsi="Arial" w:cs="Arial"/>
        </w:rPr>
        <w:t xml:space="preserve"> health clearance. </w:t>
      </w:r>
    </w:p>
    <w:p w:rsidR="00ED0168" w:rsidRDefault="00ED0168" w:rsidP="00ED0168">
      <w:pPr>
        <w:pStyle w:val="DPSListNumber1"/>
        <w:numPr>
          <w:ilvl w:val="0"/>
          <w:numId w:val="0"/>
        </w:numPr>
        <w:rPr>
          <w:rFonts w:ascii="Arial" w:hAnsi="Arial" w:cs="Arial"/>
        </w:rPr>
      </w:pPr>
      <w:r>
        <w:rPr>
          <w:rFonts w:ascii="Arial" w:hAnsi="Arial" w:cs="Arial"/>
        </w:rPr>
        <w:br/>
        <w:t xml:space="preserve">Section 22 of the </w:t>
      </w:r>
      <w:r>
        <w:rPr>
          <w:rFonts w:ascii="Arial" w:hAnsi="Arial" w:cs="Arial"/>
          <w:i/>
          <w:iCs/>
        </w:rPr>
        <w:t>Parliamentary Service Act 1999</w:t>
      </w:r>
      <w:r>
        <w:rPr>
          <w:rFonts w:ascii="Arial" w:hAnsi="Arial" w:cs="Arial"/>
        </w:rPr>
        <w:t xml:space="preserve"> requires that employees of the Parliamentary Service are generally required to be Australian citizens.  If you are not an Australian citizen, you may still be considered for engagement on the condition that you are able to gain Australian Citizenship within a specified time.  Failure to obtain citizenship within the timeframe could lead to termination of engagement.</w:t>
      </w:r>
    </w:p>
    <w:p w:rsidR="00ED0168" w:rsidRDefault="00ED0168" w:rsidP="00ED0168">
      <w:pPr>
        <w:pStyle w:val="DPSListNumber1"/>
        <w:numPr>
          <w:ilvl w:val="0"/>
          <w:numId w:val="0"/>
        </w:numPr>
        <w:rPr>
          <w:rFonts w:ascii="Arial" w:hAnsi="Arial" w:cs="Arial"/>
        </w:rPr>
      </w:pPr>
      <w:r>
        <w:rPr>
          <w:rFonts w:ascii="Arial" w:hAnsi="Arial" w:cs="Arial"/>
        </w:rPr>
        <w:t>If you have accepted a redundancy benefit, within the previous twelve months, from a Commonwealth employer (including the Parliamentary Service and the Australian Public Service), you cannot be employed by DPS until your exclusion period (the number of weeks for which you received a redundancy benefit) has expired.  If you would like to discuss your eligibility, please contact HR Services on telephone (02) 6277 5200.</w:t>
      </w:r>
    </w:p>
    <w:p w:rsidR="00ED0168" w:rsidRDefault="00ED0168" w:rsidP="00ED0168">
      <w:pPr>
        <w:pStyle w:val="DPSListNumber1"/>
        <w:numPr>
          <w:ilvl w:val="0"/>
          <w:numId w:val="0"/>
        </w:numPr>
        <w:rPr>
          <w:rFonts w:ascii="Arial" w:hAnsi="Arial" w:cs="Arial"/>
        </w:rPr>
      </w:pPr>
      <w:r>
        <w:rPr>
          <w:rFonts w:ascii="Arial" w:hAnsi="Arial" w:cs="Arial"/>
        </w:rPr>
        <w:t xml:space="preserve">The </w:t>
      </w:r>
      <w:r>
        <w:rPr>
          <w:rFonts w:ascii="Arial" w:hAnsi="Arial" w:cs="Arial"/>
          <w:i/>
        </w:rPr>
        <w:t>Parliamentary Service Act 1999</w:t>
      </w:r>
      <w:r>
        <w:rPr>
          <w:rFonts w:ascii="Arial" w:hAnsi="Arial" w:cs="Arial"/>
        </w:rPr>
        <w:t xml:space="preserve"> provides for mobility between the Australian Public Service and the Parliamentary Service.</w:t>
      </w:r>
    </w:p>
    <w:p w:rsidR="00ED0168" w:rsidRDefault="00ED0168" w:rsidP="00ED0168">
      <w:pPr>
        <w:pStyle w:val="DPSHeading1"/>
        <w:rPr>
          <w:rFonts w:ascii="Arial" w:hAnsi="Arial"/>
        </w:rPr>
      </w:pPr>
      <w:r>
        <w:rPr>
          <w:rFonts w:ascii="Arial" w:hAnsi="Arial"/>
        </w:rPr>
        <w:t xml:space="preserve">Conditions of employment and salary </w:t>
      </w:r>
    </w:p>
    <w:p w:rsidR="00ED0168" w:rsidRDefault="00ED0168" w:rsidP="00ED0168">
      <w:pPr>
        <w:pStyle w:val="DPSListNumber1"/>
        <w:numPr>
          <w:ilvl w:val="0"/>
          <w:numId w:val="0"/>
        </w:numPr>
        <w:rPr>
          <w:rFonts w:ascii="Arial" w:hAnsi="Arial" w:cs="Arial"/>
        </w:rPr>
      </w:pPr>
      <w:r>
        <w:rPr>
          <w:rFonts w:ascii="Arial" w:hAnsi="Arial" w:cs="Arial"/>
        </w:rPr>
        <w:t>Conditions of employment and rates of pay for non-SES DPS staff are specified in:</w:t>
      </w:r>
    </w:p>
    <w:p w:rsidR="00ED0168" w:rsidRPr="00ED0168" w:rsidRDefault="00ED0168" w:rsidP="00ED0168">
      <w:pPr>
        <w:pStyle w:val="DPSListNumber2"/>
        <w:numPr>
          <w:ilvl w:val="2"/>
          <w:numId w:val="37"/>
        </w:numPr>
        <w:rPr>
          <w:rFonts w:ascii="Arial" w:hAnsi="Arial" w:cs="Arial"/>
        </w:rPr>
      </w:pPr>
      <w:r w:rsidRPr="00ED0168">
        <w:rPr>
          <w:rFonts w:ascii="Arial" w:hAnsi="Arial" w:cs="Arial"/>
        </w:rPr>
        <w:t xml:space="preserve">the </w:t>
      </w:r>
      <w:r w:rsidRPr="00ED0168">
        <w:rPr>
          <w:rFonts w:ascii="Arial" w:hAnsi="Arial" w:cs="Arial"/>
          <w:i/>
        </w:rPr>
        <w:t>Department of Parliamentary Services Enterprise Agreement 2011</w:t>
      </w:r>
      <w:r w:rsidRPr="00ED0168">
        <w:rPr>
          <w:rFonts w:ascii="Arial" w:hAnsi="Arial" w:cs="Arial"/>
        </w:rPr>
        <w:t>;</w:t>
      </w:r>
    </w:p>
    <w:p w:rsidR="00ED0168" w:rsidRDefault="00ED0168" w:rsidP="00ED0168">
      <w:pPr>
        <w:pStyle w:val="DPSListNumber2"/>
        <w:numPr>
          <w:ilvl w:val="2"/>
          <w:numId w:val="12"/>
        </w:numPr>
        <w:rPr>
          <w:rFonts w:ascii="Arial" w:hAnsi="Arial" w:cs="Arial"/>
          <w:i/>
        </w:rPr>
      </w:pPr>
      <w:r>
        <w:rPr>
          <w:rFonts w:ascii="Arial" w:hAnsi="Arial" w:cs="Arial"/>
        </w:rPr>
        <w:t>the</w:t>
      </w:r>
      <w:r>
        <w:rPr>
          <w:rFonts w:ascii="Arial" w:hAnsi="Arial" w:cs="Arial"/>
          <w:i/>
        </w:rPr>
        <w:t xml:space="preserve"> Parliamentary Service Act 1999;</w:t>
      </w:r>
      <w:r>
        <w:rPr>
          <w:rFonts w:ascii="Arial" w:hAnsi="Arial" w:cs="Arial"/>
          <w:i/>
        </w:rPr>
        <w:br/>
      </w:r>
      <w:r>
        <w:rPr>
          <w:rFonts w:ascii="Arial" w:hAnsi="Arial" w:cs="Arial"/>
          <w:i/>
        </w:rPr>
        <w:br/>
      </w:r>
    </w:p>
    <w:p w:rsidR="00ED0168" w:rsidRDefault="00ED0168" w:rsidP="00ED0168">
      <w:pPr>
        <w:pStyle w:val="DPSListNumber2"/>
        <w:numPr>
          <w:ilvl w:val="2"/>
          <w:numId w:val="12"/>
        </w:numPr>
        <w:rPr>
          <w:rFonts w:ascii="Arial" w:hAnsi="Arial" w:cs="Arial"/>
        </w:rPr>
      </w:pPr>
      <w:r>
        <w:rPr>
          <w:rFonts w:ascii="Arial" w:hAnsi="Arial" w:cs="Arial"/>
        </w:rPr>
        <w:lastRenderedPageBreak/>
        <w:t>Parliamentary Service Determinations; and</w:t>
      </w:r>
    </w:p>
    <w:p w:rsidR="00ED0168" w:rsidRDefault="00ED0168" w:rsidP="00ED0168">
      <w:pPr>
        <w:pStyle w:val="DPSListNumber2"/>
        <w:numPr>
          <w:ilvl w:val="2"/>
          <w:numId w:val="12"/>
        </w:numPr>
        <w:rPr>
          <w:rFonts w:ascii="Arial" w:hAnsi="Arial" w:cs="Arial"/>
          <w:b/>
        </w:rPr>
      </w:pPr>
      <w:r>
        <w:rPr>
          <w:rFonts w:ascii="Arial" w:hAnsi="Arial" w:cs="Arial"/>
        </w:rPr>
        <w:t>Parliamentary Service Commissioner’s Directions.</w:t>
      </w:r>
    </w:p>
    <w:p w:rsidR="00ED0168" w:rsidRDefault="00ED0168" w:rsidP="00ED0168">
      <w:pPr>
        <w:pStyle w:val="DPSHeading2"/>
        <w:rPr>
          <w:rFonts w:ascii="Arial" w:hAnsi="Arial"/>
        </w:rPr>
      </w:pPr>
      <w:r>
        <w:rPr>
          <w:rFonts w:ascii="Arial" w:hAnsi="Arial"/>
        </w:rPr>
        <w:t>Superannuation</w:t>
      </w:r>
    </w:p>
    <w:p w:rsidR="00ED0168" w:rsidRDefault="00ED0168" w:rsidP="00ED0168">
      <w:pPr>
        <w:pStyle w:val="DPSListNumber1"/>
        <w:numPr>
          <w:ilvl w:val="0"/>
          <w:numId w:val="0"/>
        </w:numPr>
        <w:rPr>
          <w:rFonts w:ascii="Arial" w:hAnsi="Arial" w:cs="Arial"/>
        </w:rPr>
      </w:pPr>
      <w:r>
        <w:rPr>
          <w:rFonts w:ascii="Arial" w:hAnsi="Arial" w:cs="Arial"/>
        </w:rPr>
        <w:t xml:space="preserve">Employees may be required to make superannuation contributions under the </w:t>
      </w:r>
      <w:r>
        <w:rPr>
          <w:rFonts w:ascii="Arial" w:hAnsi="Arial" w:cs="Arial"/>
          <w:i/>
        </w:rPr>
        <w:t>Superannuation Act 1976,</w:t>
      </w:r>
      <w:r>
        <w:rPr>
          <w:rFonts w:ascii="Arial" w:hAnsi="Arial" w:cs="Arial"/>
        </w:rPr>
        <w:t xml:space="preserve"> the </w:t>
      </w:r>
      <w:r>
        <w:rPr>
          <w:rFonts w:ascii="Arial" w:hAnsi="Arial" w:cs="Arial"/>
          <w:i/>
        </w:rPr>
        <w:t>Superannuation Act 1990</w:t>
      </w:r>
      <w:r>
        <w:rPr>
          <w:rFonts w:ascii="Arial" w:hAnsi="Arial" w:cs="Arial"/>
        </w:rPr>
        <w:t xml:space="preserve">, or the </w:t>
      </w:r>
      <w:r>
        <w:rPr>
          <w:rFonts w:ascii="Arial" w:hAnsi="Arial" w:cs="Arial"/>
          <w:i/>
        </w:rPr>
        <w:t>Superannuation Act 2005</w:t>
      </w:r>
      <w:r>
        <w:rPr>
          <w:rFonts w:ascii="Arial" w:hAnsi="Arial" w:cs="Arial"/>
        </w:rPr>
        <w:t xml:space="preserve">, whichever is applicable.  In addition DPS will pay an employer contribution rate as determined by the relevant fund. </w:t>
      </w:r>
    </w:p>
    <w:p w:rsidR="00660010" w:rsidRDefault="00660010" w:rsidP="00ED0168">
      <w:pPr>
        <w:pStyle w:val="DPSTitle"/>
        <w:rPr>
          <w:rFonts w:ascii="Arial" w:hAnsi="Arial"/>
        </w:rPr>
        <w:sectPr w:rsidR="00660010" w:rsidSect="00CC0BDB">
          <w:footerReference w:type="default" r:id="rId15"/>
          <w:headerReference w:type="first" r:id="rId16"/>
          <w:footerReference w:type="first" r:id="rId17"/>
          <w:pgSz w:w="11906" w:h="16838"/>
          <w:pgMar w:top="1440" w:right="1418" w:bottom="1440" w:left="1418" w:header="720" w:footer="459" w:gutter="0"/>
          <w:cols w:space="720"/>
          <w:titlePg/>
        </w:sectPr>
      </w:pPr>
    </w:p>
    <w:p w:rsidR="007A2C54" w:rsidRPr="0069355A" w:rsidRDefault="007A2C54" w:rsidP="00ED0168">
      <w:pPr>
        <w:pStyle w:val="DPSTitle"/>
        <w:rPr>
          <w:rFonts w:ascii="Arial" w:hAnsi="Arial"/>
          <w:b w:val="0"/>
        </w:rPr>
      </w:pPr>
      <w:bookmarkStart w:id="1" w:name="_GoBack"/>
      <w:bookmarkEnd w:id="1"/>
      <w:r w:rsidRPr="0069355A">
        <w:rPr>
          <w:rFonts w:ascii="Arial" w:hAnsi="Arial"/>
        </w:rPr>
        <w:t>Duty Statement</w:t>
      </w:r>
    </w:p>
    <w:p w:rsidR="007A2C54" w:rsidRPr="0069355A" w:rsidRDefault="00ED0168" w:rsidP="007A2C54">
      <w:pPr>
        <w:pStyle w:val="DPSNormal"/>
        <w:rPr>
          <w:rFonts w:ascii="Arial" w:hAnsi="Arial" w:cs="Arial"/>
        </w:rPr>
      </w:pPr>
      <w:r>
        <w:rPr>
          <w:rFonts w:ascii="Arial" w:hAnsi="Arial" w:cs="Arial"/>
        </w:rPr>
        <w:pict>
          <v:rect id="_x0000_i1026" style="width:0;height:1.5pt" o:hralign="center" o:hrstd="t" o:hr="t" fillcolor="#aca899" stroked="f"/>
        </w:pict>
      </w:r>
    </w:p>
    <w:tbl>
      <w:tblPr>
        <w:tblW w:w="0" w:type="auto"/>
        <w:tblLook w:val="01E0" w:firstRow="1" w:lastRow="1" w:firstColumn="1" w:lastColumn="1" w:noHBand="0" w:noVBand="0"/>
      </w:tblPr>
      <w:tblGrid>
        <w:gridCol w:w="2808"/>
        <w:gridCol w:w="6478"/>
      </w:tblGrid>
      <w:tr w:rsidR="00BE6F28" w:rsidRPr="0069355A" w:rsidTr="00BE6F28">
        <w:tc>
          <w:tcPr>
            <w:tcW w:w="2808" w:type="dxa"/>
          </w:tcPr>
          <w:p w:rsidR="00BE6F28" w:rsidRPr="0069355A" w:rsidRDefault="00BE6F28" w:rsidP="0061133D">
            <w:pPr>
              <w:pStyle w:val="DPSHeading1"/>
              <w:rPr>
                <w:rFonts w:ascii="Arial" w:hAnsi="Arial"/>
              </w:rPr>
            </w:pPr>
            <w:r w:rsidRPr="0069355A">
              <w:rPr>
                <w:rFonts w:ascii="Arial" w:hAnsi="Arial"/>
              </w:rPr>
              <w:t>Classification:</w:t>
            </w:r>
          </w:p>
        </w:tc>
        <w:tc>
          <w:tcPr>
            <w:tcW w:w="6478" w:type="dxa"/>
            <w:vAlign w:val="bottom"/>
          </w:tcPr>
          <w:p w:rsidR="00BE6F28" w:rsidRPr="00BE6F28" w:rsidRDefault="00BE6F28" w:rsidP="00BE6F28">
            <w:pPr>
              <w:rPr>
                <w:rFonts w:ascii="Arial" w:hAnsi="Arial" w:cs="Arial"/>
                <w:sz w:val="22"/>
                <w:szCs w:val="22"/>
              </w:rPr>
            </w:pPr>
            <w:r w:rsidRPr="00BE6F28">
              <w:rPr>
                <w:rFonts w:ascii="Arial" w:hAnsi="Arial" w:cs="Arial"/>
                <w:sz w:val="22"/>
                <w:szCs w:val="22"/>
              </w:rPr>
              <w:t>Parliamentary Executive Level 1</w:t>
            </w:r>
          </w:p>
        </w:tc>
      </w:tr>
      <w:tr w:rsidR="00BE6F28" w:rsidRPr="0069355A" w:rsidTr="00BE6F28">
        <w:tc>
          <w:tcPr>
            <w:tcW w:w="2808" w:type="dxa"/>
          </w:tcPr>
          <w:p w:rsidR="00BE6F28" w:rsidRPr="0069355A" w:rsidRDefault="00BE6F28" w:rsidP="0061133D">
            <w:pPr>
              <w:pStyle w:val="DPSHeading1"/>
              <w:rPr>
                <w:rFonts w:ascii="Arial" w:hAnsi="Arial"/>
              </w:rPr>
            </w:pPr>
            <w:r w:rsidRPr="0069355A">
              <w:rPr>
                <w:rFonts w:ascii="Arial" w:hAnsi="Arial"/>
              </w:rPr>
              <w:t>Position No.:</w:t>
            </w:r>
          </w:p>
        </w:tc>
        <w:tc>
          <w:tcPr>
            <w:tcW w:w="6478" w:type="dxa"/>
            <w:vAlign w:val="bottom"/>
          </w:tcPr>
          <w:p w:rsidR="00BE6F28" w:rsidRPr="00BE6F28" w:rsidRDefault="007D5FDE" w:rsidP="00BE6F28">
            <w:pPr>
              <w:rPr>
                <w:rFonts w:ascii="Arial" w:hAnsi="Arial" w:cs="Arial"/>
                <w:sz w:val="22"/>
                <w:szCs w:val="22"/>
              </w:rPr>
            </w:pPr>
            <w:proofErr w:type="spellStart"/>
            <w:r>
              <w:rPr>
                <w:rFonts w:ascii="Arial" w:hAnsi="Arial" w:cs="Arial"/>
                <w:sz w:val="22"/>
                <w:szCs w:val="22"/>
              </w:rPr>
              <w:t>TBA</w:t>
            </w:r>
            <w:proofErr w:type="spellEnd"/>
          </w:p>
        </w:tc>
      </w:tr>
      <w:tr w:rsidR="00BE6F28" w:rsidRPr="0069355A" w:rsidTr="00BE6F28">
        <w:tc>
          <w:tcPr>
            <w:tcW w:w="2808" w:type="dxa"/>
          </w:tcPr>
          <w:p w:rsidR="00BE6F28" w:rsidRPr="0069355A" w:rsidRDefault="00BE6F28" w:rsidP="0061133D">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BE6F28" w:rsidRPr="00BE6F28" w:rsidRDefault="00BE6F28" w:rsidP="00BE6F28">
            <w:pPr>
              <w:rPr>
                <w:rFonts w:ascii="Arial" w:hAnsi="Arial" w:cs="Arial"/>
                <w:sz w:val="22"/>
                <w:szCs w:val="22"/>
              </w:rPr>
            </w:pPr>
            <w:r w:rsidRPr="00BE6F28">
              <w:rPr>
                <w:rFonts w:ascii="Arial" w:hAnsi="Arial" w:cs="Arial"/>
                <w:sz w:val="22"/>
                <w:szCs w:val="22"/>
              </w:rPr>
              <w:t>Senior Researcher</w:t>
            </w:r>
          </w:p>
        </w:tc>
      </w:tr>
    </w:tbl>
    <w:p w:rsidR="007A2C54" w:rsidRPr="0069355A" w:rsidRDefault="00ED0168" w:rsidP="007A2C54">
      <w:pPr>
        <w:pStyle w:val="DPSNormal"/>
        <w:rPr>
          <w:rFonts w:ascii="Arial" w:hAnsi="Arial" w:cs="Arial"/>
        </w:rPr>
      </w:pPr>
      <w:r>
        <w:rPr>
          <w:rFonts w:ascii="Arial" w:hAnsi="Arial" w:cs="Arial"/>
        </w:rPr>
        <w:pict>
          <v:rect id="_x0000_i1027" style="width:0;height:1.5pt" o:hralign="center" o:hrstd="t" o:hr="t" fillcolor="#aca899" stroked="f"/>
        </w:pict>
      </w:r>
    </w:p>
    <w:tbl>
      <w:tblPr>
        <w:tblW w:w="0" w:type="auto"/>
        <w:tblLook w:val="01E0" w:firstRow="1" w:lastRow="1" w:firstColumn="1" w:lastColumn="1" w:noHBand="0" w:noVBand="0"/>
      </w:tblPr>
      <w:tblGrid>
        <w:gridCol w:w="2808"/>
        <w:gridCol w:w="6478"/>
      </w:tblGrid>
      <w:tr w:rsidR="00BE6F28" w:rsidRPr="0069355A" w:rsidTr="00BE6F28">
        <w:tc>
          <w:tcPr>
            <w:tcW w:w="2808" w:type="dxa"/>
          </w:tcPr>
          <w:p w:rsidR="00BE6F28" w:rsidRPr="0069355A" w:rsidRDefault="00BE6F28" w:rsidP="0061133D">
            <w:pPr>
              <w:pStyle w:val="DPSNormal"/>
              <w:spacing w:before="120" w:after="120"/>
              <w:rPr>
                <w:rFonts w:ascii="Arial" w:hAnsi="Arial" w:cs="Arial"/>
                <w:b/>
              </w:rPr>
            </w:pPr>
            <w:r w:rsidRPr="0069355A">
              <w:rPr>
                <w:rFonts w:ascii="Arial" w:hAnsi="Arial" w:cs="Arial"/>
                <w:b/>
              </w:rPr>
              <w:t>Branch:</w:t>
            </w:r>
          </w:p>
        </w:tc>
        <w:tc>
          <w:tcPr>
            <w:tcW w:w="6478" w:type="dxa"/>
            <w:vAlign w:val="center"/>
          </w:tcPr>
          <w:p w:rsidR="00BE6F28" w:rsidRPr="00BE6F28" w:rsidRDefault="00BE6F28" w:rsidP="00BE6F28">
            <w:pPr>
              <w:rPr>
                <w:rFonts w:ascii="Arial" w:hAnsi="Arial" w:cs="Arial"/>
                <w:sz w:val="22"/>
                <w:szCs w:val="22"/>
              </w:rPr>
            </w:pPr>
            <w:r w:rsidRPr="00BE6F28">
              <w:rPr>
                <w:rFonts w:ascii="Arial" w:hAnsi="Arial" w:cs="Arial"/>
                <w:sz w:val="22"/>
                <w:szCs w:val="22"/>
              </w:rPr>
              <w:t>Research Branch</w:t>
            </w:r>
          </w:p>
        </w:tc>
      </w:tr>
      <w:tr w:rsidR="00BE6F28" w:rsidRPr="0069355A" w:rsidTr="00BE6F28">
        <w:tc>
          <w:tcPr>
            <w:tcW w:w="2808" w:type="dxa"/>
          </w:tcPr>
          <w:p w:rsidR="00BE6F28" w:rsidRPr="0069355A" w:rsidRDefault="00BE6F28" w:rsidP="0061133D">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BE6F28" w:rsidRPr="00BE6F28" w:rsidRDefault="00BE6F28" w:rsidP="00BE6F28">
            <w:pPr>
              <w:rPr>
                <w:rFonts w:ascii="Arial" w:hAnsi="Arial" w:cs="Arial"/>
                <w:sz w:val="22"/>
                <w:szCs w:val="22"/>
              </w:rPr>
            </w:pPr>
            <w:r w:rsidRPr="00BE6F28">
              <w:rPr>
                <w:rFonts w:ascii="Arial" w:hAnsi="Arial" w:cs="Arial"/>
                <w:sz w:val="22"/>
                <w:szCs w:val="22"/>
              </w:rPr>
              <w:t>Various</w:t>
            </w:r>
          </w:p>
        </w:tc>
      </w:tr>
      <w:tr w:rsidR="00BE6F28" w:rsidRPr="0069355A" w:rsidTr="00BE6F28">
        <w:tc>
          <w:tcPr>
            <w:tcW w:w="2808" w:type="dxa"/>
          </w:tcPr>
          <w:p w:rsidR="00BE6F28" w:rsidRPr="0069355A" w:rsidRDefault="00BE6F28" w:rsidP="0061133D">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BE6F28" w:rsidRPr="00BE6F28" w:rsidRDefault="00BE6F28" w:rsidP="00BE6F28">
            <w:pPr>
              <w:rPr>
                <w:rFonts w:ascii="Arial" w:hAnsi="Arial" w:cs="Arial"/>
                <w:sz w:val="22"/>
                <w:szCs w:val="22"/>
              </w:rPr>
            </w:pPr>
            <w:r w:rsidRPr="00BE6F28">
              <w:rPr>
                <w:rFonts w:ascii="Arial" w:hAnsi="Arial" w:cs="Arial"/>
                <w:sz w:val="22"/>
                <w:szCs w:val="22"/>
              </w:rPr>
              <w:t>Parliamentary Executive Level 2 (Director)</w:t>
            </w:r>
          </w:p>
        </w:tc>
      </w:tr>
      <w:tr w:rsidR="00BE6F28" w:rsidRPr="0069355A" w:rsidTr="00BE6F28">
        <w:tc>
          <w:tcPr>
            <w:tcW w:w="2808" w:type="dxa"/>
          </w:tcPr>
          <w:p w:rsidR="00BE6F28" w:rsidRPr="0069355A" w:rsidRDefault="00BE6F28" w:rsidP="0061133D">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BE6F28" w:rsidRPr="00BE6F28" w:rsidRDefault="00BE6F28" w:rsidP="00BE6F28">
            <w:pPr>
              <w:rPr>
                <w:rFonts w:ascii="Arial" w:hAnsi="Arial" w:cs="Arial"/>
                <w:sz w:val="22"/>
                <w:szCs w:val="22"/>
              </w:rPr>
            </w:pPr>
            <w:r w:rsidRPr="00BE6F28">
              <w:rPr>
                <w:rFonts w:ascii="Arial" w:hAnsi="Arial" w:cs="Arial"/>
                <w:sz w:val="22"/>
                <w:szCs w:val="22"/>
              </w:rPr>
              <w:t>Police check required</w:t>
            </w:r>
          </w:p>
        </w:tc>
      </w:tr>
    </w:tbl>
    <w:p w:rsidR="007A2C54" w:rsidRPr="0069355A" w:rsidRDefault="00ED0168" w:rsidP="007A2C54">
      <w:pPr>
        <w:pStyle w:val="DPSNormal"/>
        <w:rPr>
          <w:rFonts w:ascii="Arial" w:hAnsi="Arial" w:cs="Arial"/>
        </w:rPr>
      </w:pPr>
      <w:r>
        <w:rPr>
          <w:rFonts w:ascii="Arial" w:hAnsi="Arial" w:cs="Arial"/>
        </w:rPr>
        <w:pict>
          <v:rect id="_x0000_i1028" style="width:0;height:1.5pt" o:hralign="center" o:hrstd="t" o:hr="t" fillcolor="#aca899" stroked="f"/>
        </w:pict>
      </w:r>
    </w:p>
    <w:p w:rsidR="009E7355" w:rsidRPr="009E7355" w:rsidRDefault="009E7355" w:rsidP="009E7355">
      <w:pPr>
        <w:pStyle w:val="DPSNormal"/>
        <w:spacing w:after="240"/>
        <w:rPr>
          <w:rFonts w:ascii="Arial" w:hAnsi="Arial" w:cs="Arial"/>
        </w:rPr>
      </w:pPr>
      <w:r w:rsidRPr="009E7355">
        <w:rPr>
          <w:rFonts w:ascii="Arial" w:hAnsi="Arial" w:cs="Arial"/>
        </w:rPr>
        <w:t xml:space="preserve">The Parliamentary Librarian is required by the </w:t>
      </w:r>
      <w:r w:rsidRPr="009E7355">
        <w:rPr>
          <w:rFonts w:ascii="Arial" w:hAnsi="Arial" w:cs="Arial"/>
          <w:i/>
        </w:rPr>
        <w:t xml:space="preserve">Parliamentary Service Act 1999 </w:t>
      </w:r>
      <w:r w:rsidRPr="009E7355">
        <w:rPr>
          <w:rFonts w:ascii="Arial" w:hAnsi="Arial" w:cs="Arial"/>
        </w:rPr>
        <w:t>to, among other things:</w:t>
      </w:r>
    </w:p>
    <w:p w:rsidR="009E7355" w:rsidRPr="009E7355" w:rsidRDefault="009E7355" w:rsidP="009E7355">
      <w:pPr>
        <w:pStyle w:val="DPSNormal"/>
        <w:spacing w:after="240"/>
        <w:rPr>
          <w:rFonts w:ascii="Arial" w:hAnsi="Arial" w:cs="Arial"/>
        </w:rPr>
      </w:pPr>
      <w:r w:rsidRPr="009E7355">
        <w:rPr>
          <w:rFonts w:ascii="Arial" w:hAnsi="Arial" w:cs="Arial"/>
        </w:rPr>
        <w:t xml:space="preserve">“… </w:t>
      </w:r>
      <w:proofErr w:type="gramStart"/>
      <w:r w:rsidRPr="009E7355">
        <w:rPr>
          <w:rFonts w:ascii="Arial" w:hAnsi="Arial" w:cs="Arial"/>
        </w:rPr>
        <w:t>provide</w:t>
      </w:r>
      <w:proofErr w:type="gramEnd"/>
      <w:r w:rsidRPr="009E7355">
        <w:rPr>
          <w:rFonts w:ascii="Arial" w:hAnsi="Arial" w:cs="Arial"/>
        </w:rPr>
        <w:t xml:space="preserve"> high quality information, analysis and advice to Senators and Members of the House of Representatives in support of their parliamentary and representational roles.”</w:t>
      </w:r>
    </w:p>
    <w:p w:rsidR="009E7355" w:rsidRPr="009E7355" w:rsidRDefault="009E7355" w:rsidP="009E7355">
      <w:pPr>
        <w:pStyle w:val="DPSNormal"/>
        <w:spacing w:after="240"/>
        <w:rPr>
          <w:rFonts w:ascii="Arial" w:hAnsi="Arial" w:cs="Arial"/>
        </w:rPr>
      </w:pPr>
      <w:r w:rsidRPr="009E7355">
        <w:rPr>
          <w:rFonts w:ascii="Arial" w:hAnsi="Arial" w:cs="Arial"/>
        </w:rPr>
        <w:t>The Act requires the Parliamentary Librarian to perform this function:</w:t>
      </w:r>
    </w:p>
    <w:p w:rsidR="009E7355" w:rsidRPr="009E7355" w:rsidRDefault="009E7355" w:rsidP="00BA38AF">
      <w:pPr>
        <w:pStyle w:val="DPSNormal"/>
        <w:numPr>
          <w:ilvl w:val="0"/>
          <w:numId w:val="18"/>
        </w:numPr>
        <w:spacing w:after="240"/>
        <w:rPr>
          <w:rFonts w:ascii="Arial" w:hAnsi="Arial" w:cs="Arial"/>
        </w:rPr>
      </w:pPr>
      <w:r w:rsidRPr="009E7355">
        <w:rPr>
          <w:rFonts w:ascii="Arial" w:hAnsi="Arial" w:cs="Arial"/>
        </w:rPr>
        <w:t>in a timely, impartial and confidential manner; and</w:t>
      </w:r>
    </w:p>
    <w:p w:rsidR="009E7355" w:rsidRPr="009E7355" w:rsidRDefault="009E7355" w:rsidP="00BA38AF">
      <w:pPr>
        <w:pStyle w:val="DPSNormal"/>
        <w:numPr>
          <w:ilvl w:val="0"/>
          <w:numId w:val="18"/>
        </w:numPr>
        <w:spacing w:after="240"/>
        <w:rPr>
          <w:rFonts w:ascii="Arial" w:hAnsi="Arial" w:cs="Arial"/>
        </w:rPr>
      </w:pPr>
      <w:r w:rsidRPr="009E7355">
        <w:rPr>
          <w:rFonts w:ascii="Arial" w:hAnsi="Arial" w:cs="Arial"/>
        </w:rPr>
        <w:t>maintaining the highest standards of scholarship and integrity; and</w:t>
      </w:r>
    </w:p>
    <w:p w:rsidR="009E7355" w:rsidRPr="009E7355" w:rsidRDefault="009E7355" w:rsidP="00BA38AF">
      <w:pPr>
        <w:pStyle w:val="DPSNormal"/>
        <w:numPr>
          <w:ilvl w:val="0"/>
          <w:numId w:val="18"/>
        </w:numPr>
        <w:spacing w:after="240"/>
        <w:rPr>
          <w:rFonts w:ascii="Arial" w:hAnsi="Arial" w:cs="Arial"/>
        </w:rPr>
      </w:pPr>
      <w:r w:rsidRPr="009E7355">
        <w:rPr>
          <w:rFonts w:ascii="Arial" w:hAnsi="Arial" w:cs="Arial"/>
        </w:rPr>
        <w:t>on the basis of equality of access for all Senators, Members of the House of Representatives, parliamentary committees and staff acting on behalf of Senators, Members or parliamentary committees; and</w:t>
      </w:r>
    </w:p>
    <w:p w:rsidR="009E7355" w:rsidRPr="009E7355" w:rsidRDefault="009E7355" w:rsidP="00BA38AF">
      <w:pPr>
        <w:pStyle w:val="DPSNormal"/>
        <w:numPr>
          <w:ilvl w:val="0"/>
          <w:numId w:val="18"/>
        </w:numPr>
        <w:spacing w:after="240"/>
        <w:rPr>
          <w:rFonts w:ascii="Arial" w:hAnsi="Arial" w:cs="Arial"/>
        </w:rPr>
      </w:pPr>
      <w:proofErr w:type="gramStart"/>
      <w:r w:rsidRPr="009E7355">
        <w:rPr>
          <w:rFonts w:ascii="Arial" w:hAnsi="Arial" w:cs="Arial"/>
        </w:rPr>
        <w:t>having</w:t>
      </w:r>
      <w:proofErr w:type="gramEnd"/>
      <w:r w:rsidRPr="009E7355">
        <w:rPr>
          <w:rFonts w:ascii="Arial" w:hAnsi="Arial" w:cs="Arial"/>
        </w:rPr>
        <w:t xml:space="preserve"> regard to the independence of Parliament from the Executive Government of the Commonwealth.</w:t>
      </w:r>
    </w:p>
    <w:p w:rsidR="009E7355" w:rsidRPr="009E7355" w:rsidRDefault="009E7355" w:rsidP="009E7355">
      <w:pPr>
        <w:pStyle w:val="DPSNormal"/>
        <w:rPr>
          <w:rFonts w:ascii="Arial" w:hAnsi="Arial" w:cs="Arial"/>
        </w:rPr>
      </w:pPr>
      <w:r w:rsidRPr="009E7355">
        <w:rPr>
          <w:rFonts w:ascii="Arial" w:hAnsi="Arial" w:cs="Arial"/>
        </w:rPr>
        <w:t xml:space="preserve">Against this background, Senior Researchers undertake, </w:t>
      </w:r>
      <w:r w:rsidRPr="009E7355">
        <w:rPr>
          <w:rFonts w:ascii="Arial" w:hAnsi="Arial" w:cs="Arial"/>
          <w:i/>
        </w:rPr>
        <w:t>under limited direction</w:t>
      </w:r>
      <w:r w:rsidRPr="009E7355">
        <w:rPr>
          <w:rFonts w:ascii="Arial" w:hAnsi="Arial" w:cs="Arial"/>
        </w:rPr>
        <w:t>, duties in accordance with the agreed standards for a Parliamentary Executive Level</w:t>
      </w:r>
      <w:r w:rsidRPr="009E7355">
        <w:rPr>
          <w:rFonts w:ascii="Arial" w:hAnsi="Arial" w:cs="Arial"/>
          <w:iCs/>
        </w:rPr>
        <w:t xml:space="preserve"> 1. They provide high quality information, research and advisory services to achieve results in line with the organisation’s goals</w:t>
      </w:r>
      <w:r w:rsidRPr="009E7355">
        <w:rPr>
          <w:rFonts w:ascii="Arial" w:hAnsi="Arial" w:cs="Arial"/>
          <w:i/>
          <w:iCs/>
        </w:rPr>
        <w:t>.</w:t>
      </w:r>
      <w:r w:rsidRPr="009E7355">
        <w:rPr>
          <w:rFonts w:ascii="Arial" w:hAnsi="Arial" w:cs="Arial"/>
        </w:rPr>
        <w:t xml:space="preserve"> The duties will include, but are not limited to, some or all of the following:</w:t>
      </w:r>
    </w:p>
    <w:p w:rsidR="009E7355" w:rsidRPr="009E7355" w:rsidRDefault="009E7355" w:rsidP="009E7355">
      <w:pPr>
        <w:pStyle w:val="DPSNormal"/>
        <w:rPr>
          <w:rFonts w:ascii="Arial" w:hAnsi="Arial" w:cs="Arial"/>
        </w:rPr>
      </w:pPr>
    </w:p>
    <w:p w:rsidR="009E7355" w:rsidRPr="009E7355" w:rsidRDefault="009E7355" w:rsidP="007D5FDE">
      <w:pPr>
        <w:pStyle w:val="DPSNormal"/>
        <w:numPr>
          <w:ilvl w:val="0"/>
          <w:numId w:val="17"/>
        </w:numPr>
        <w:spacing w:after="240"/>
        <w:ind w:left="0" w:firstLine="0"/>
        <w:rPr>
          <w:rFonts w:ascii="Arial" w:hAnsi="Arial" w:cs="Arial"/>
        </w:rPr>
      </w:pPr>
      <w:r w:rsidRPr="009E7355">
        <w:rPr>
          <w:rFonts w:ascii="Arial" w:hAnsi="Arial" w:cs="Arial"/>
        </w:rPr>
        <w:t>Providing high quality professional, specialist and technical research on complex issues (including by the identification, retrieval, analysis and synthesis of information from diverse sources) for the benefit of parliamentary clients and internal stakeholders</w:t>
      </w:r>
      <w:r>
        <w:rPr>
          <w:rFonts w:ascii="Arial" w:hAnsi="Arial" w:cs="Arial"/>
        </w:rPr>
        <w:t>.</w:t>
      </w:r>
    </w:p>
    <w:p w:rsidR="009E7355" w:rsidRPr="009E7355" w:rsidRDefault="009E7355" w:rsidP="007D5FDE">
      <w:pPr>
        <w:pStyle w:val="DPSNormal"/>
        <w:numPr>
          <w:ilvl w:val="0"/>
          <w:numId w:val="17"/>
        </w:numPr>
        <w:spacing w:after="240"/>
        <w:ind w:left="0" w:firstLine="0"/>
        <w:rPr>
          <w:rFonts w:ascii="Arial" w:hAnsi="Arial" w:cs="Arial"/>
        </w:rPr>
      </w:pPr>
      <w:r w:rsidRPr="009E7355">
        <w:rPr>
          <w:rFonts w:ascii="Arial" w:hAnsi="Arial" w:cs="Arial"/>
        </w:rPr>
        <w:t>Providing high quality analysis and advice to clients and internal stakeholders in relation the subject areas covered by the section</w:t>
      </w:r>
      <w:r>
        <w:rPr>
          <w:rFonts w:ascii="Arial" w:hAnsi="Arial" w:cs="Arial"/>
        </w:rPr>
        <w:t>.</w:t>
      </w:r>
    </w:p>
    <w:p w:rsidR="009E7355" w:rsidRPr="009E7355" w:rsidRDefault="009E7355" w:rsidP="007D5FDE">
      <w:pPr>
        <w:pStyle w:val="DPSNormal"/>
        <w:numPr>
          <w:ilvl w:val="0"/>
          <w:numId w:val="17"/>
        </w:numPr>
        <w:spacing w:after="240"/>
        <w:ind w:left="0" w:firstLine="0"/>
        <w:rPr>
          <w:rFonts w:ascii="Arial" w:hAnsi="Arial" w:cs="Arial"/>
        </w:rPr>
      </w:pPr>
      <w:r w:rsidRPr="009E7355">
        <w:rPr>
          <w:rFonts w:ascii="Arial" w:hAnsi="Arial" w:cs="Arial"/>
        </w:rPr>
        <w:t>Preparing research papers and information resources on a range of matters to inform parliamentary clients and other stakeholders, and that maintain the Library’s high standards of scholarship and integrity;</w:t>
      </w:r>
    </w:p>
    <w:p w:rsidR="009E7355" w:rsidRPr="009E7355" w:rsidRDefault="009E7355" w:rsidP="007D5FDE">
      <w:pPr>
        <w:pStyle w:val="DPSNormal"/>
        <w:numPr>
          <w:ilvl w:val="0"/>
          <w:numId w:val="17"/>
        </w:numPr>
        <w:spacing w:after="240"/>
        <w:ind w:left="0" w:firstLine="0"/>
        <w:rPr>
          <w:rFonts w:ascii="Arial" w:hAnsi="Arial" w:cs="Arial"/>
        </w:rPr>
      </w:pPr>
      <w:r w:rsidRPr="009E7355">
        <w:rPr>
          <w:rFonts w:ascii="Arial" w:hAnsi="Arial" w:cs="Arial"/>
        </w:rPr>
        <w:lastRenderedPageBreak/>
        <w:t>Providing high quality service delivery or corporate support functions, including managing client expectations, and undertaking project work and policy development.</w:t>
      </w:r>
    </w:p>
    <w:p w:rsidR="007A2C54" w:rsidRPr="007D5FDE" w:rsidRDefault="009E7355" w:rsidP="007D5FDE">
      <w:pPr>
        <w:pStyle w:val="DPSNormal"/>
        <w:numPr>
          <w:ilvl w:val="0"/>
          <w:numId w:val="17"/>
        </w:numPr>
        <w:spacing w:after="240"/>
        <w:ind w:left="0" w:firstLine="0"/>
        <w:rPr>
          <w:rFonts w:ascii="Arial" w:hAnsi="Arial" w:cs="Arial"/>
        </w:rPr>
      </w:pPr>
      <w:r w:rsidRPr="009E7355">
        <w:rPr>
          <w:rFonts w:ascii="Arial" w:hAnsi="Arial" w:cs="Arial"/>
        </w:rPr>
        <w:t>Actively developing working relationships across the organisation, with other organisations, clients and other stakeholders that are effective, collaborative and strategic, including by supervising, mentoring and/or coaching other staff.</w:t>
      </w:r>
    </w:p>
    <w:p w:rsidR="007A2C54" w:rsidRPr="0069355A" w:rsidRDefault="00ED0168" w:rsidP="007A2C54">
      <w:pPr>
        <w:pStyle w:val="DPSNormal"/>
        <w:rPr>
          <w:rFonts w:ascii="Arial" w:hAnsi="Arial" w:cs="Arial"/>
        </w:rPr>
      </w:pPr>
      <w:r>
        <w:rPr>
          <w:rFonts w:ascii="Arial" w:hAnsi="Arial" w:cs="Arial"/>
        </w:rPr>
        <w:pict>
          <v:rect id="_x0000_i1029" style="width:0;height:1.5pt" o:hralign="center" o:hrstd="t" o:hr="t" fillcolor="#aca899" stroked="f"/>
        </w:pict>
      </w:r>
    </w:p>
    <w:p w:rsidR="007A2C54" w:rsidRPr="0069355A" w:rsidRDefault="007A2C54" w:rsidP="007A2C54">
      <w:pPr>
        <w:pStyle w:val="DPSNormal"/>
        <w:rPr>
          <w:rFonts w:ascii="Arial" w:hAnsi="Arial" w:cs="Arial"/>
        </w:rPr>
      </w:pPr>
    </w:p>
    <w:tbl>
      <w:tblPr>
        <w:tblW w:w="0" w:type="auto"/>
        <w:tblLook w:val="01E0" w:firstRow="1" w:lastRow="1" w:firstColumn="1" w:lastColumn="1" w:noHBand="0" w:noVBand="0"/>
      </w:tblPr>
      <w:tblGrid>
        <w:gridCol w:w="5868"/>
        <w:gridCol w:w="3418"/>
      </w:tblGrid>
      <w:tr w:rsidR="007D5FDE" w:rsidRPr="0069355A" w:rsidTr="0061133D">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1-3</w:t>
            </w:r>
          </w:p>
        </w:tc>
      </w:tr>
      <w:tr w:rsidR="007D5FDE" w:rsidRPr="0069355A" w:rsidTr="0061133D">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Jonathan Curtis</w:t>
            </w:r>
          </w:p>
        </w:tc>
      </w:tr>
      <w:tr w:rsidR="007D5FDE" w:rsidRPr="0069355A" w:rsidTr="0061133D">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7A2C54" w:rsidRPr="0069355A" w:rsidRDefault="00ED0168" w:rsidP="007A2C54">
      <w:pPr>
        <w:pStyle w:val="DPSNormal"/>
        <w:rPr>
          <w:rFonts w:ascii="Arial" w:hAnsi="Arial" w:cs="Arial"/>
        </w:rPr>
      </w:pPr>
      <w:r>
        <w:rPr>
          <w:rFonts w:ascii="Arial" w:hAnsi="Arial" w:cs="Arial"/>
        </w:rPr>
        <w:pict>
          <v:rect id="_x0000_i1030" style="width:0;height:1.5pt" o:hralign="center" o:hrstd="t" o:hr="t" fillcolor="#aca899" stroked="f"/>
        </w:pict>
      </w:r>
    </w:p>
    <w:p w:rsidR="00660010" w:rsidRDefault="00660010" w:rsidP="007A2C54">
      <w:pPr>
        <w:pStyle w:val="DPSNormal"/>
        <w:rPr>
          <w:rFonts w:ascii="Arial" w:hAnsi="Arial" w:cs="Arial"/>
          <w:b/>
        </w:rPr>
      </w:pPr>
    </w:p>
    <w:p w:rsidR="00660010" w:rsidRDefault="00660010" w:rsidP="00660010">
      <w:pPr>
        <w:tabs>
          <w:tab w:val="left" w:pos="1650"/>
        </w:tabs>
      </w:pPr>
      <w:r>
        <w:tab/>
      </w:r>
    </w:p>
    <w:p w:rsidR="00660010" w:rsidRDefault="00660010" w:rsidP="00660010"/>
    <w:p w:rsidR="007A2C54" w:rsidRPr="00660010" w:rsidRDefault="007A2C54" w:rsidP="00660010">
      <w:pPr>
        <w:sectPr w:rsidR="007A2C54" w:rsidRPr="00660010" w:rsidSect="00CC0BDB">
          <w:pgSz w:w="11906" w:h="16838"/>
          <w:pgMar w:top="1440" w:right="1418" w:bottom="1440" w:left="1418" w:header="720" w:footer="459" w:gutter="0"/>
          <w:cols w:space="720"/>
          <w:titlePg/>
        </w:sectPr>
      </w:pPr>
    </w:p>
    <w:p w:rsidR="007A2C54" w:rsidRPr="0069355A" w:rsidRDefault="007A2C54" w:rsidP="007A2C54">
      <w:pPr>
        <w:pStyle w:val="DPSTitle"/>
        <w:rPr>
          <w:rFonts w:ascii="Arial" w:hAnsi="Arial"/>
        </w:rPr>
      </w:pPr>
      <w:r w:rsidRPr="0069355A">
        <w:rPr>
          <w:rFonts w:ascii="Arial" w:hAnsi="Arial"/>
        </w:rPr>
        <w:t>Selection Criteria</w:t>
      </w:r>
    </w:p>
    <w:p w:rsidR="007A2C54" w:rsidRPr="0069355A" w:rsidRDefault="00ED0168" w:rsidP="007A2C54">
      <w:pPr>
        <w:pStyle w:val="DPSNormal"/>
        <w:rPr>
          <w:rFonts w:ascii="Arial" w:hAnsi="Arial" w:cs="Arial"/>
        </w:rPr>
      </w:pPr>
      <w:r>
        <w:rPr>
          <w:rFonts w:ascii="Arial" w:hAnsi="Arial" w:cs="Arial"/>
        </w:rPr>
        <w:pict>
          <v:rect id="_x0000_i1031" style="width:0;height:1.5pt" o:hralign="center" o:hrstd="t" o:hr="t" fillcolor="#aca899" stroked="f"/>
        </w:pict>
      </w:r>
    </w:p>
    <w:tbl>
      <w:tblPr>
        <w:tblW w:w="22242" w:type="dxa"/>
        <w:tblLook w:val="01E0" w:firstRow="1" w:lastRow="1" w:firstColumn="1" w:lastColumn="1" w:noHBand="0" w:noVBand="0"/>
      </w:tblPr>
      <w:tblGrid>
        <w:gridCol w:w="2808"/>
        <w:gridCol w:w="6478"/>
        <w:gridCol w:w="6478"/>
        <w:gridCol w:w="6478"/>
      </w:tblGrid>
      <w:tr w:rsidR="00F44EB8" w:rsidRPr="0069355A" w:rsidTr="00645FEA">
        <w:tc>
          <w:tcPr>
            <w:tcW w:w="2808" w:type="dxa"/>
          </w:tcPr>
          <w:p w:rsidR="00F44EB8" w:rsidRPr="0069355A" w:rsidRDefault="00F44EB8" w:rsidP="0061133D">
            <w:pPr>
              <w:pStyle w:val="DPSHeading1"/>
              <w:rPr>
                <w:rFonts w:ascii="Arial" w:hAnsi="Arial"/>
              </w:rPr>
            </w:pPr>
            <w:r w:rsidRPr="0069355A">
              <w:rPr>
                <w:rFonts w:ascii="Arial" w:hAnsi="Arial"/>
              </w:rPr>
              <w:t>Classification:</w:t>
            </w:r>
          </w:p>
        </w:tc>
        <w:tc>
          <w:tcPr>
            <w:tcW w:w="6478" w:type="dxa"/>
            <w:vAlign w:val="bottom"/>
          </w:tcPr>
          <w:p w:rsidR="00F44EB8" w:rsidRPr="00BE6F28" w:rsidRDefault="00F44EB8" w:rsidP="00645FEA">
            <w:pPr>
              <w:rPr>
                <w:rFonts w:ascii="Arial" w:hAnsi="Arial" w:cs="Arial"/>
                <w:sz w:val="22"/>
                <w:szCs w:val="22"/>
              </w:rPr>
            </w:pPr>
            <w:r w:rsidRPr="00BE6F28">
              <w:rPr>
                <w:rFonts w:ascii="Arial" w:hAnsi="Arial" w:cs="Arial"/>
                <w:sz w:val="22"/>
                <w:szCs w:val="22"/>
              </w:rPr>
              <w:t>Parliamentary Executive Level 1</w:t>
            </w:r>
          </w:p>
        </w:tc>
        <w:tc>
          <w:tcPr>
            <w:tcW w:w="6478" w:type="dxa"/>
          </w:tcPr>
          <w:p w:rsidR="00F44EB8" w:rsidRPr="0069355A" w:rsidRDefault="00F44EB8" w:rsidP="0061133D">
            <w:pPr>
              <w:pStyle w:val="DPSHeading1"/>
              <w:rPr>
                <w:rFonts w:ascii="Arial" w:hAnsi="Arial"/>
                <w:b w:val="0"/>
              </w:rPr>
            </w:pPr>
          </w:p>
        </w:tc>
        <w:tc>
          <w:tcPr>
            <w:tcW w:w="6478" w:type="dxa"/>
          </w:tcPr>
          <w:p w:rsidR="00F44EB8" w:rsidRPr="0069355A" w:rsidRDefault="00F44EB8" w:rsidP="0061133D">
            <w:pPr>
              <w:pStyle w:val="DPSHeading1"/>
              <w:rPr>
                <w:rFonts w:ascii="Arial" w:hAnsi="Arial"/>
              </w:rPr>
            </w:pPr>
          </w:p>
        </w:tc>
      </w:tr>
      <w:tr w:rsidR="00F44EB8" w:rsidRPr="0069355A" w:rsidTr="00645FEA">
        <w:tc>
          <w:tcPr>
            <w:tcW w:w="2808" w:type="dxa"/>
          </w:tcPr>
          <w:p w:rsidR="00F44EB8" w:rsidRPr="0069355A" w:rsidRDefault="00F44EB8" w:rsidP="0061133D">
            <w:pPr>
              <w:pStyle w:val="DPSHeading1"/>
              <w:rPr>
                <w:rFonts w:ascii="Arial" w:hAnsi="Arial"/>
              </w:rPr>
            </w:pPr>
            <w:r w:rsidRPr="0069355A">
              <w:rPr>
                <w:rFonts w:ascii="Arial" w:hAnsi="Arial"/>
              </w:rPr>
              <w:t>Position No.:</w:t>
            </w:r>
          </w:p>
        </w:tc>
        <w:tc>
          <w:tcPr>
            <w:tcW w:w="6478" w:type="dxa"/>
            <w:vAlign w:val="bottom"/>
          </w:tcPr>
          <w:p w:rsidR="00F44EB8" w:rsidRPr="00BE6F28" w:rsidRDefault="007D5FDE" w:rsidP="00645FEA">
            <w:pPr>
              <w:rPr>
                <w:rFonts w:ascii="Arial" w:hAnsi="Arial" w:cs="Arial"/>
                <w:sz w:val="22"/>
                <w:szCs w:val="22"/>
              </w:rPr>
            </w:pPr>
            <w:proofErr w:type="spellStart"/>
            <w:r>
              <w:rPr>
                <w:rFonts w:ascii="Arial" w:hAnsi="Arial" w:cs="Arial"/>
                <w:sz w:val="22"/>
                <w:szCs w:val="22"/>
              </w:rPr>
              <w:t>TBA</w:t>
            </w:r>
            <w:proofErr w:type="spellEnd"/>
          </w:p>
        </w:tc>
        <w:tc>
          <w:tcPr>
            <w:tcW w:w="6478" w:type="dxa"/>
          </w:tcPr>
          <w:p w:rsidR="00F44EB8" w:rsidRPr="0069355A" w:rsidRDefault="00F44EB8" w:rsidP="0061133D">
            <w:pPr>
              <w:pStyle w:val="DPSHeading1"/>
              <w:rPr>
                <w:rFonts w:ascii="Arial" w:hAnsi="Arial"/>
                <w:b w:val="0"/>
              </w:rPr>
            </w:pPr>
          </w:p>
        </w:tc>
        <w:tc>
          <w:tcPr>
            <w:tcW w:w="6478" w:type="dxa"/>
          </w:tcPr>
          <w:p w:rsidR="00F44EB8" w:rsidRPr="0069355A" w:rsidRDefault="00F44EB8" w:rsidP="0061133D">
            <w:pPr>
              <w:pStyle w:val="DPSHeading1"/>
              <w:rPr>
                <w:rFonts w:ascii="Arial" w:hAnsi="Arial"/>
              </w:rPr>
            </w:pPr>
          </w:p>
        </w:tc>
      </w:tr>
      <w:tr w:rsidR="00F44EB8" w:rsidRPr="0069355A" w:rsidTr="00645FEA">
        <w:tc>
          <w:tcPr>
            <w:tcW w:w="2808" w:type="dxa"/>
          </w:tcPr>
          <w:p w:rsidR="00F44EB8" w:rsidRPr="0069355A" w:rsidRDefault="00F44EB8" w:rsidP="0061133D">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F44EB8" w:rsidRPr="00BE6F28" w:rsidRDefault="00F44EB8" w:rsidP="00645FEA">
            <w:pPr>
              <w:rPr>
                <w:rFonts w:ascii="Arial" w:hAnsi="Arial" w:cs="Arial"/>
                <w:sz w:val="22"/>
                <w:szCs w:val="22"/>
              </w:rPr>
            </w:pPr>
            <w:r w:rsidRPr="00BE6F28">
              <w:rPr>
                <w:rFonts w:ascii="Arial" w:hAnsi="Arial" w:cs="Arial"/>
                <w:sz w:val="22"/>
                <w:szCs w:val="22"/>
              </w:rPr>
              <w:t>Senior Researcher</w:t>
            </w:r>
          </w:p>
        </w:tc>
        <w:tc>
          <w:tcPr>
            <w:tcW w:w="6478" w:type="dxa"/>
          </w:tcPr>
          <w:p w:rsidR="00F44EB8" w:rsidRPr="0069355A" w:rsidRDefault="00F44EB8" w:rsidP="0061133D">
            <w:pPr>
              <w:pStyle w:val="DPSHeading1"/>
              <w:rPr>
                <w:rFonts w:ascii="Arial" w:hAnsi="Arial"/>
                <w:b w:val="0"/>
              </w:rPr>
            </w:pPr>
          </w:p>
        </w:tc>
        <w:tc>
          <w:tcPr>
            <w:tcW w:w="6478" w:type="dxa"/>
          </w:tcPr>
          <w:p w:rsidR="00F44EB8" w:rsidRPr="0069355A" w:rsidRDefault="00F44EB8" w:rsidP="0061133D">
            <w:pPr>
              <w:pStyle w:val="DPSHeading1"/>
              <w:rPr>
                <w:rFonts w:ascii="Arial" w:hAnsi="Arial"/>
              </w:rPr>
            </w:pPr>
          </w:p>
        </w:tc>
      </w:tr>
    </w:tbl>
    <w:p w:rsidR="007A2C54" w:rsidRPr="0069355A" w:rsidRDefault="00ED0168" w:rsidP="007A2C54">
      <w:pPr>
        <w:pStyle w:val="DPSNormal"/>
        <w:rPr>
          <w:rFonts w:ascii="Arial" w:hAnsi="Arial" w:cs="Arial"/>
        </w:rPr>
      </w:pPr>
      <w:r>
        <w:rPr>
          <w:rFonts w:ascii="Arial" w:hAnsi="Arial" w:cs="Arial"/>
        </w:rPr>
        <w:pict>
          <v:rect id="_x0000_i1032" style="width:0;height:1.5pt" o:hralign="center" o:hrstd="t" o:hr="t" fillcolor="#aca899" stroked="f"/>
        </w:pict>
      </w:r>
    </w:p>
    <w:p w:rsidR="00F44EB8" w:rsidRDefault="00F44EB8" w:rsidP="00F44EB8">
      <w:pPr>
        <w:pStyle w:val="DPSListNumber1"/>
        <w:numPr>
          <w:ilvl w:val="0"/>
          <w:numId w:val="0"/>
        </w:numPr>
        <w:tabs>
          <w:tab w:val="left" w:pos="720"/>
        </w:tabs>
        <w:spacing w:before="0"/>
        <w:rPr>
          <w:rFonts w:ascii="Arial" w:hAnsi="Arial" w:cs="Arial"/>
          <w:i/>
        </w:rPr>
      </w:pPr>
      <w:r>
        <w:rPr>
          <w:rFonts w:ascii="Arial" w:hAnsi="Arial" w:cs="Arial"/>
          <w:i/>
        </w:rPr>
        <w:t>Note: The first five generic selection criteria are taken from the APSC integrated leadership system. Applicants will be expected to demonstrate how they would apply these skills to the requirements of the job as described. The APSC ILS Leadership Pathway (</w:t>
      </w:r>
      <w:hyperlink r:id="rId18" w:history="1">
        <w:r>
          <w:rPr>
            <w:rStyle w:val="Hyperlink"/>
            <w:rFonts w:ascii="Arial" w:hAnsi="Arial" w:cs="Arial"/>
            <w:i/>
          </w:rPr>
          <w:t>http://www.apsc.gov.au/ils/index.html</w:t>
        </w:r>
      </w:hyperlink>
      <w:r>
        <w:rPr>
          <w:rFonts w:ascii="Arial" w:hAnsi="Arial" w:cs="Arial"/>
          <w:i/>
        </w:rPr>
        <w:t xml:space="preserve">) identifies and describes leadership capabilities at the EL1 and other levels. </w:t>
      </w:r>
    </w:p>
    <w:p w:rsidR="00F44EB8" w:rsidRPr="00F26609" w:rsidRDefault="00F44EB8" w:rsidP="00BA38AF">
      <w:pPr>
        <w:pStyle w:val="DPSListNumber1"/>
        <w:numPr>
          <w:ilvl w:val="1"/>
          <w:numId w:val="21"/>
        </w:numPr>
        <w:rPr>
          <w:rFonts w:ascii="Arial" w:hAnsi="Arial" w:cs="Arial"/>
          <w:b/>
        </w:rPr>
      </w:pPr>
      <w:r w:rsidRPr="00F26609">
        <w:rPr>
          <w:rFonts w:ascii="Arial" w:hAnsi="Arial" w:cs="Arial"/>
          <w:b/>
        </w:rPr>
        <w:t>Shapes strategic thinking:</w:t>
      </w:r>
    </w:p>
    <w:p w:rsidR="00F44EB8" w:rsidRDefault="00F44EB8" w:rsidP="00F26609">
      <w:pPr>
        <w:pStyle w:val="DPSNormal"/>
        <w:rPr>
          <w:rFonts w:ascii="Arial" w:hAnsi="Arial" w:cs="Arial"/>
          <w:lang w:val="en-US"/>
        </w:rPr>
      </w:pPr>
      <w:r>
        <w:rPr>
          <w:rFonts w:ascii="Arial" w:hAnsi="Arial" w:cs="Arial"/>
          <w:lang w:val="en-US"/>
        </w:rPr>
        <w:tab/>
        <w:t xml:space="preserve">Inspires a sense of purpose and direction </w:t>
      </w:r>
    </w:p>
    <w:p w:rsidR="00F44EB8" w:rsidRDefault="00F44EB8" w:rsidP="00F26609">
      <w:pPr>
        <w:pStyle w:val="DPSNormal"/>
        <w:rPr>
          <w:rFonts w:ascii="Arial" w:hAnsi="Arial" w:cs="Arial"/>
          <w:lang w:val="en-US"/>
        </w:rPr>
      </w:pPr>
      <w:r>
        <w:rPr>
          <w:rFonts w:ascii="Arial" w:hAnsi="Arial" w:cs="Arial"/>
          <w:lang w:val="en-US"/>
        </w:rPr>
        <w:tab/>
        <w:t xml:space="preserve">Focuses strategically </w:t>
      </w:r>
    </w:p>
    <w:p w:rsidR="00F44EB8" w:rsidRDefault="00F44EB8" w:rsidP="00F26609">
      <w:pPr>
        <w:pStyle w:val="DPSNormal"/>
        <w:rPr>
          <w:rFonts w:ascii="Arial" w:hAnsi="Arial" w:cs="Arial"/>
          <w:lang w:val="en-US"/>
        </w:rPr>
      </w:pPr>
      <w:r>
        <w:rPr>
          <w:rFonts w:ascii="Arial" w:hAnsi="Arial" w:cs="Arial"/>
          <w:lang w:val="en-US"/>
        </w:rPr>
        <w:tab/>
        <w:t xml:space="preserve">Harnesses information and opportunities </w:t>
      </w:r>
    </w:p>
    <w:p w:rsidR="00F44EB8" w:rsidRDefault="00F44EB8" w:rsidP="00F26609">
      <w:pPr>
        <w:pStyle w:val="DPSNormal"/>
        <w:rPr>
          <w:rFonts w:ascii="Arial" w:hAnsi="Arial" w:cs="Arial"/>
          <w:lang w:val="en-US"/>
        </w:rPr>
      </w:pPr>
      <w:r>
        <w:rPr>
          <w:rFonts w:ascii="Arial" w:hAnsi="Arial" w:cs="Arial"/>
          <w:lang w:val="en-US"/>
        </w:rPr>
        <w:tab/>
        <w:t>Shows judgment, intelligence and commonsense</w:t>
      </w:r>
    </w:p>
    <w:p w:rsidR="00F44EB8" w:rsidRDefault="00F44EB8" w:rsidP="00F26609">
      <w:pPr>
        <w:pStyle w:val="DPSListNumber1"/>
        <w:rPr>
          <w:rFonts w:ascii="Arial" w:hAnsi="Arial" w:cs="Arial"/>
          <w:b/>
        </w:rPr>
      </w:pPr>
      <w:r>
        <w:rPr>
          <w:rFonts w:ascii="Arial" w:hAnsi="Arial" w:cs="Arial"/>
          <w:b/>
        </w:rPr>
        <w:t>Achieves results:</w:t>
      </w:r>
    </w:p>
    <w:p w:rsidR="00F44EB8" w:rsidRDefault="00F44EB8" w:rsidP="00F26609">
      <w:pPr>
        <w:pStyle w:val="DPSNormal"/>
        <w:rPr>
          <w:rFonts w:ascii="Arial" w:hAnsi="Arial" w:cs="Arial"/>
          <w:lang w:val="en-US"/>
        </w:rPr>
      </w:pPr>
      <w:r>
        <w:rPr>
          <w:rFonts w:ascii="Arial" w:hAnsi="Arial" w:cs="Arial"/>
          <w:lang w:val="en-US"/>
        </w:rPr>
        <w:tab/>
        <w:t xml:space="preserve">Builds </w:t>
      </w:r>
      <w:proofErr w:type="spellStart"/>
      <w:r>
        <w:rPr>
          <w:rFonts w:ascii="Arial" w:hAnsi="Arial" w:cs="Arial"/>
          <w:lang w:val="en-US"/>
        </w:rPr>
        <w:t>organisational</w:t>
      </w:r>
      <w:proofErr w:type="spellEnd"/>
      <w:r>
        <w:rPr>
          <w:rFonts w:ascii="Arial" w:hAnsi="Arial" w:cs="Arial"/>
          <w:lang w:val="en-US"/>
        </w:rPr>
        <w:t xml:space="preserve"> capability and responsiveness </w:t>
      </w:r>
    </w:p>
    <w:p w:rsidR="00F44EB8" w:rsidRDefault="00F44EB8" w:rsidP="00F26609">
      <w:pPr>
        <w:pStyle w:val="DPSNormal"/>
        <w:rPr>
          <w:rFonts w:ascii="Arial" w:hAnsi="Arial" w:cs="Arial"/>
          <w:lang w:val="en-US"/>
        </w:rPr>
      </w:pPr>
      <w:r>
        <w:rPr>
          <w:rFonts w:ascii="Arial" w:hAnsi="Arial" w:cs="Arial"/>
          <w:lang w:val="en-US"/>
        </w:rPr>
        <w:tab/>
      </w:r>
      <w:proofErr w:type="gramStart"/>
      <w:r>
        <w:rPr>
          <w:rFonts w:ascii="Arial" w:hAnsi="Arial" w:cs="Arial"/>
          <w:lang w:val="en-US"/>
        </w:rPr>
        <w:t>Marshals</w:t>
      </w:r>
      <w:proofErr w:type="gramEnd"/>
      <w:r>
        <w:rPr>
          <w:rFonts w:ascii="Arial" w:hAnsi="Arial" w:cs="Arial"/>
          <w:lang w:val="en-US"/>
        </w:rPr>
        <w:t xml:space="preserve"> professional expertise </w:t>
      </w:r>
    </w:p>
    <w:p w:rsidR="00F44EB8" w:rsidRDefault="00F44EB8" w:rsidP="00F26609">
      <w:pPr>
        <w:pStyle w:val="DPSNormal"/>
        <w:rPr>
          <w:rFonts w:ascii="Arial" w:hAnsi="Arial" w:cs="Arial"/>
          <w:lang w:val="en-US"/>
        </w:rPr>
      </w:pPr>
      <w:r>
        <w:rPr>
          <w:rFonts w:ascii="Arial" w:hAnsi="Arial" w:cs="Arial"/>
          <w:lang w:val="en-US"/>
        </w:rPr>
        <w:tab/>
        <w:t xml:space="preserve">Steers and implements change and deals with uncertainty </w:t>
      </w:r>
    </w:p>
    <w:p w:rsidR="00F44EB8" w:rsidRDefault="00F44EB8" w:rsidP="00F26609">
      <w:pPr>
        <w:pStyle w:val="DPSNormal"/>
        <w:rPr>
          <w:rFonts w:ascii="Arial" w:hAnsi="Arial" w:cs="Arial"/>
        </w:rPr>
      </w:pPr>
      <w:r>
        <w:rPr>
          <w:rFonts w:ascii="Arial" w:hAnsi="Arial" w:cs="Arial"/>
          <w:lang w:val="en-US"/>
        </w:rPr>
        <w:tab/>
        <w:t>Ensures closure and delivers on intended results</w:t>
      </w:r>
    </w:p>
    <w:p w:rsidR="00F44EB8" w:rsidRDefault="00F44EB8" w:rsidP="00F26609">
      <w:pPr>
        <w:pStyle w:val="DPSListNumber1"/>
        <w:rPr>
          <w:rFonts w:ascii="Arial" w:hAnsi="Arial" w:cs="Arial"/>
          <w:b/>
        </w:rPr>
      </w:pPr>
      <w:r>
        <w:rPr>
          <w:rFonts w:ascii="Arial" w:hAnsi="Arial" w:cs="Arial"/>
          <w:b/>
        </w:rPr>
        <w:t>Cultivates productive working relationships:</w:t>
      </w:r>
    </w:p>
    <w:p w:rsidR="00F44EB8" w:rsidRDefault="00F44EB8" w:rsidP="00F26609">
      <w:pPr>
        <w:pStyle w:val="DPSNormal"/>
        <w:rPr>
          <w:rFonts w:ascii="Arial" w:hAnsi="Arial" w:cs="Arial"/>
          <w:lang w:val="en-US"/>
        </w:rPr>
      </w:pPr>
      <w:r>
        <w:rPr>
          <w:rFonts w:ascii="Arial" w:hAnsi="Arial" w:cs="Arial"/>
          <w:lang w:val="en-US"/>
        </w:rPr>
        <w:tab/>
        <w:t xml:space="preserve">Nurtures internal and external relationships </w:t>
      </w:r>
    </w:p>
    <w:p w:rsidR="00F44EB8" w:rsidRDefault="00F44EB8" w:rsidP="00F26609">
      <w:pPr>
        <w:pStyle w:val="DPSNormal"/>
        <w:rPr>
          <w:rFonts w:ascii="Arial" w:hAnsi="Arial" w:cs="Arial"/>
          <w:lang w:val="en-US"/>
        </w:rPr>
      </w:pPr>
      <w:r>
        <w:rPr>
          <w:rFonts w:ascii="Arial" w:hAnsi="Arial" w:cs="Arial"/>
          <w:lang w:val="en-US"/>
        </w:rPr>
        <w:tab/>
        <w:t xml:space="preserve">Facilitates cooperation and partnerships </w:t>
      </w:r>
    </w:p>
    <w:p w:rsidR="00F44EB8" w:rsidRDefault="00F44EB8" w:rsidP="00F26609">
      <w:pPr>
        <w:pStyle w:val="DPSNormal"/>
        <w:rPr>
          <w:rFonts w:ascii="Arial" w:hAnsi="Arial" w:cs="Arial"/>
          <w:lang w:val="en-US"/>
        </w:rPr>
      </w:pPr>
      <w:r>
        <w:rPr>
          <w:rFonts w:ascii="Arial" w:hAnsi="Arial" w:cs="Arial"/>
          <w:lang w:val="en-US"/>
        </w:rPr>
        <w:tab/>
        <w:t xml:space="preserve">Values individual differences and diversity </w:t>
      </w:r>
      <w:r>
        <w:rPr>
          <w:rFonts w:ascii="Arial" w:hAnsi="Arial" w:cs="Arial"/>
          <w:lang w:val="en-US"/>
        </w:rPr>
        <w:br/>
      </w:r>
      <w:r>
        <w:rPr>
          <w:rFonts w:ascii="Arial" w:hAnsi="Arial" w:cs="Arial"/>
          <w:lang w:val="en-US"/>
        </w:rPr>
        <w:tab/>
        <w:t>Guides, mentors and develops people</w:t>
      </w:r>
    </w:p>
    <w:p w:rsidR="00F44EB8" w:rsidRDefault="00F44EB8" w:rsidP="00F26609">
      <w:pPr>
        <w:pStyle w:val="DPSListNumber1"/>
        <w:rPr>
          <w:rFonts w:ascii="Arial" w:hAnsi="Arial" w:cs="Arial"/>
          <w:b/>
        </w:rPr>
      </w:pPr>
      <w:r>
        <w:rPr>
          <w:rFonts w:ascii="Arial" w:hAnsi="Arial" w:cs="Arial"/>
          <w:b/>
        </w:rPr>
        <w:t>Exemplifies personal drive and integrity:</w:t>
      </w:r>
    </w:p>
    <w:p w:rsidR="00F44EB8" w:rsidRDefault="00F44EB8" w:rsidP="00F26609">
      <w:pPr>
        <w:pStyle w:val="DPSNormal"/>
        <w:rPr>
          <w:rFonts w:ascii="Arial" w:hAnsi="Arial" w:cs="Arial"/>
          <w:lang w:val="en-US"/>
        </w:rPr>
      </w:pPr>
      <w:r>
        <w:rPr>
          <w:rFonts w:ascii="Arial" w:hAnsi="Arial" w:cs="Arial"/>
          <w:lang w:val="en-US"/>
        </w:rPr>
        <w:tab/>
        <w:t xml:space="preserve">Demonstrates professionalism and probity </w:t>
      </w:r>
    </w:p>
    <w:p w:rsidR="00F44EB8" w:rsidRDefault="00F44EB8" w:rsidP="00F26609">
      <w:pPr>
        <w:pStyle w:val="DPSNormal"/>
        <w:rPr>
          <w:rFonts w:ascii="Arial" w:hAnsi="Arial" w:cs="Arial"/>
          <w:lang w:val="en-US"/>
        </w:rPr>
      </w:pPr>
      <w:r>
        <w:rPr>
          <w:rFonts w:ascii="Arial" w:hAnsi="Arial" w:cs="Arial"/>
          <w:lang w:val="en-US"/>
        </w:rPr>
        <w:tab/>
        <w:t xml:space="preserve">Engages with risk and shows personal courage </w:t>
      </w:r>
    </w:p>
    <w:p w:rsidR="00F44EB8" w:rsidRDefault="00F44EB8" w:rsidP="00F26609">
      <w:pPr>
        <w:pStyle w:val="DPSNormal"/>
        <w:rPr>
          <w:rFonts w:ascii="Arial" w:hAnsi="Arial" w:cs="Arial"/>
          <w:lang w:val="en-US"/>
        </w:rPr>
      </w:pPr>
      <w:r>
        <w:rPr>
          <w:rFonts w:ascii="Arial" w:hAnsi="Arial" w:cs="Arial"/>
          <w:lang w:val="en-US"/>
        </w:rPr>
        <w:tab/>
        <w:t xml:space="preserve">Commits to action </w:t>
      </w:r>
    </w:p>
    <w:p w:rsidR="00F44EB8" w:rsidRDefault="00F44EB8" w:rsidP="00F26609">
      <w:pPr>
        <w:pStyle w:val="DPSNormal"/>
        <w:ind w:left="720"/>
        <w:rPr>
          <w:rFonts w:ascii="Arial" w:hAnsi="Arial" w:cs="Arial"/>
          <w:lang w:val="en-US"/>
        </w:rPr>
      </w:pPr>
      <w:r>
        <w:rPr>
          <w:rFonts w:ascii="Arial" w:hAnsi="Arial" w:cs="Arial"/>
          <w:lang w:val="en-US"/>
        </w:rPr>
        <w:t xml:space="preserve">Displays resilience </w:t>
      </w:r>
      <w:r>
        <w:rPr>
          <w:rFonts w:ascii="Arial" w:hAnsi="Arial" w:cs="Arial"/>
          <w:lang w:val="en-US"/>
        </w:rPr>
        <w:tab/>
      </w:r>
    </w:p>
    <w:p w:rsidR="00F44EB8" w:rsidRDefault="00F44EB8" w:rsidP="00F26609">
      <w:pPr>
        <w:pStyle w:val="DPSNormal"/>
        <w:ind w:left="720"/>
        <w:rPr>
          <w:rFonts w:ascii="Arial" w:hAnsi="Arial" w:cs="Arial"/>
          <w:lang w:val="en-US"/>
        </w:rPr>
      </w:pPr>
      <w:r>
        <w:rPr>
          <w:rFonts w:ascii="Arial" w:hAnsi="Arial" w:cs="Arial"/>
          <w:lang w:val="en-US"/>
        </w:rPr>
        <w:t>Demonstrates self-awareness and a commitment to personal development</w:t>
      </w:r>
    </w:p>
    <w:p w:rsidR="00F44EB8" w:rsidRDefault="00F44EB8" w:rsidP="00F26609">
      <w:pPr>
        <w:pStyle w:val="DPSListNumber1"/>
        <w:rPr>
          <w:rFonts w:ascii="Arial" w:hAnsi="Arial" w:cs="Arial"/>
          <w:b/>
        </w:rPr>
      </w:pPr>
      <w:r>
        <w:rPr>
          <w:rFonts w:ascii="Arial" w:hAnsi="Arial" w:cs="Arial"/>
          <w:b/>
        </w:rPr>
        <w:t>Communicates with influence:</w:t>
      </w:r>
    </w:p>
    <w:p w:rsidR="00F44EB8" w:rsidRDefault="00F44EB8" w:rsidP="00F26609">
      <w:pPr>
        <w:pStyle w:val="DPSNormal"/>
        <w:rPr>
          <w:rFonts w:ascii="Arial" w:hAnsi="Arial" w:cs="Arial"/>
        </w:rPr>
      </w:pPr>
      <w:r>
        <w:rPr>
          <w:rFonts w:ascii="Arial" w:hAnsi="Arial" w:cs="Arial"/>
        </w:rPr>
        <w:tab/>
        <w:t>Communicates clearly (orally and in writing)</w:t>
      </w:r>
    </w:p>
    <w:p w:rsidR="00F44EB8" w:rsidRDefault="00F44EB8" w:rsidP="00F26609">
      <w:pPr>
        <w:pStyle w:val="DPSNormal"/>
        <w:rPr>
          <w:rFonts w:ascii="Arial" w:hAnsi="Arial" w:cs="Arial"/>
        </w:rPr>
      </w:pPr>
      <w:r>
        <w:rPr>
          <w:rFonts w:ascii="Arial" w:hAnsi="Arial" w:cs="Arial"/>
        </w:rPr>
        <w:tab/>
        <w:t xml:space="preserve">Listens, understands and adapts to audience </w:t>
      </w:r>
    </w:p>
    <w:p w:rsidR="00F44EB8" w:rsidRDefault="00F44EB8" w:rsidP="00F26609">
      <w:pPr>
        <w:pStyle w:val="DPSNormal"/>
        <w:rPr>
          <w:rFonts w:ascii="Arial" w:hAnsi="Arial" w:cs="Arial"/>
        </w:rPr>
      </w:pPr>
      <w:r>
        <w:rPr>
          <w:rFonts w:ascii="Arial" w:hAnsi="Arial" w:cs="Arial"/>
        </w:rPr>
        <w:tab/>
        <w:t>Negotiates persuasively</w:t>
      </w:r>
    </w:p>
    <w:p w:rsidR="00DD6BB7" w:rsidRPr="00DD6BB7" w:rsidRDefault="00F44EB8" w:rsidP="00F26609">
      <w:pPr>
        <w:pStyle w:val="DPSListNumber1"/>
        <w:ind w:left="709" w:hanging="709"/>
        <w:rPr>
          <w:rFonts w:ascii="Arial" w:hAnsi="Arial"/>
          <w:bCs/>
          <w:iCs/>
        </w:rPr>
      </w:pPr>
      <w:r>
        <w:rPr>
          <w:rFonts w:ascii="Arial" w:hAnsi="Arial" w:cs="Arial"/>
          <w:b/>
          <w:lang w:val="en-US"/>
        </w:rPr>
        <w:t>Eligibility and/or job specific requirements:</w:t>
      </w:r>
      <w:r w:rsidRPr="00F44EB8">
        <w:rPr>
          <w:rFonts w:ascii="Arial" w:hAnsi="Arial" w:cs="Arial"/>
          <w:lang w:val="en-US"/>
        </w:rPr>
        <w:t xml:space="preserve"> </w:t>
      </w:r>
      <w:r w:rsidRPr="009E7355">
        <w:rPr>
          <w:rFonts w:ascii="Arial" w:hAnsi="Arial" w:cs="Arial"/>
          <w:lang w:val="en-US"/>
        </w:rPr>
        <w:t>Specialist</w:t>
      </w:r>
      <w:r w:rsidRPr="009E7355">
        <w:rPr>
          <w:rFonts w:ascii="Arial" w:hAnsi="Arial" w:cs="Arial"/>
          <w:b/>
          <w:lang w:val="en-US"/>
        </w:rPr>
        <w:t xml:space="preserve"> </w:t>
      </w:r>
      <w:r w:rsidRPr="009E7355">
        <w:rPr>
          <w:rFonts w:ascii="Arial" w:hAnsi="Arial" w:cs="Arial"/>
        </w:rPr>
        <w:t xml:space="preserve">knowledge and understanding of a subject area of relevance to the section, </w:t>
      </w:r>
      <w:r w:rsidRPr="009E7355">
        <w:rPr>
          <w:rFonts w:ascii="Arial" w:hAnsi="Arial" w:cs="Arial"/>
          <w:lang w:val="en-US"/>
        </w:rPr>
        <w:t>demonstrated ability to conduct high quality research, undertake analysis and provide advice on complex issues, and a capacity to develop new areas of expertise</w:t>
      </w:r>
      <w:r w:rsidR="00DD6BB7">
        <w:rPr>
          <w:rFonts w:ascii="Arial" w:hAnsi="Arial" w:cs="Arial"/>
          <w:lang w:val="en-US"/>
        </w:rPr>
        <w:t>.</w:t>
      </w:r>
      <w:r w:rsidR="00DD6BB7" w:rsidRPr="00DD6BB7">
        <w:rPr>
          <w:b/>
        </w:rPr>
        <w:t xml:space="preserve"> </w:t>
      </w:r>
      <w:r w:rsidR="00DD6BB7" w:rsidRPr="00DD6BB7">
        <w:rPr>
          <w:rFonts w:ascii="Arial" w:hAnsi="Arial"/>
          <w:bCs/>
          <w:iCs/>
        </w:rPr>
        <w:t>Relevant tertiary qualifications are considered essential for some positions.</w:t>
      </w:r>
      <w:r w:rsidR="00DD6BB7" w:rsidRPr="00DD6BB7">
        <w:rPr>
          <w:rFonts w:ascii="Arial" w:hAnsi="Arial"/>
          <w:bCs/>
          <w:iCs/>
          <w:vertAlign w:val="superscript"/>
        </w:rPr>
        <w:footnoteReference w:id="1"/>
      </w:r>
      <w:r w:rsidR="00DD6BB7" w:rsidRPr="00DD6BB7">
        <w:rPr>
          <w:rFonts w:ascii="Arial" w:hAnsi="Arial"/>
          <w:bCs/>
          <w:iCs/>
        </w:rPr>
        <w:t xml:space="preserve"> </w:t>
      </w:r>
    </w:p>
    <w:p w:rsidR="00F44EB8" w:rsidRDefault="00F44EB8" w:rsidP="00DD6BB7">
      <w:pPr>
        <w:pStyle w:val="DPSListNumber1"/>
        <w:numPr>
          <w:ilvl w:val="0"/>
          <w:numId w:val="0"/>
        </w:numPr>
        <w:rPr>
          <w:rFonts w:ascii="Arial" w:hAnsi="Arial" w:cs="Arial"/>
        </w:rPr>
      </w:pPr>
      <w:r>
        <w:rPr>
          <w:rFonts w:ascii="Arial" w:hAnsi="Arial" w:cs="Arial"/>
          <w:b/>
        </w:rPr>
        <w:lastRenderedPageBreak/>
        <w:br/>
      </w:r>
    </w:p>
    <w:p w:rsidR="00F44EB8" w:rsidRDefault="00ED0168" w:rsidP="00F44EB8">
      <w:pPr>
        <w:pStyle w:val="DPSNormal"/>
        <w:jc w:val="center"/>
        <w:rPr>
          <w:rFonts w:ascii="Arial" w:hAnsi="Arial" w:cs="Arial"/>
        </w:rPr>
      </w:pPr>
      <w:r>
        <w:pict>
          <v:rect id="_x0000_i1033" style="width:453.5pt;height:1.5pt" o:hralign="center" o:hrstd="t" o:hr="t" fillcolor="#a0a0a0" stroked="f"/>
        </w:pict>
      </w:r>
    </w:p>
    <w:p w:rsidR="00CC0BDB" w:rsidRPr="0069355A" w:rsidRDefault="00CC0BDB" w:rsidP="00CC0BDB">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CC0BDB" w:rsidRPr="0069355A" w:rsidRDefault="00ED0168" w:rsidP="00CC0BDB">
      <w:pPr>
        <w:pStyle w:val="DPSNormal"/>
        <w:rPr>
          <w:rFonts w:ascii="Arial" w:hAnsi="Arial" w:cs="Arial"/>
        </w:rPr>
      </w:pPr>
      <w:r>
        <w:rPr>
          <w:rFonts w:ascii="Arial" w:hAnsi="Arial" w:cs="Arial"/>
        </w:rPr>
        <w:pict>
          <v:rect id="_x0000_i1034"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61133D">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 xml:space="preserve">Jonathan Curtis </w:t>
            </w:r>
          </w:p>
        </w:tc>
      </w:tr>
      <w:tr w:rsidR="007D5FDE" w:rsidRPr="0069355A" w:rsidTr="0061133D">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CC0BDB" w:rsidRPr="0069355A" w:rsidRDefault="00ED0168" w:rsidP="00CC0BDB">
      <w:pPr>
        <w:pStyle w:val="DPSNormal"/>
        <w:rPr>
          <w:rFonts w:ascii="Arial" w:hAnsi="Arial" w:cs="Arial"/>
        </w:rPr>
      </w:pPr>
      <w:r>
        <w:rPr>
          <w:rFonts w:ascii="Arial" w:hAnsi="Arial" w:cs="Arial"/>
        </w:rPr>
        <w:pict>
          <v:rect id="_x0000_i1035" style="width:0;height:1.5pt" o:hralign="center" o:hrstd="t" o:hr="t" fillcolor="#aca899" stroked="f"/>
        </w:pict>
      </w:r>
    </w:p>
    <w:p w:rsidR="00F26609" w:rsidRDefault="00F26609" w:rsidP="00DD6BB7">
      <w:pPr>
        <w:pStyle w:val="DPSTitle"/>
        <w:rPr>
          <w:rFonts w:ascii="Arial" w:hAnsi="Arial"/>
          <w:b w:val="0"/>
        </w:rPr>
        <w:sectPr w:rsidR="00F26609" w:rsidSect="00CC0BDB">
          <w:footerReference w:type="default" r:id="rId19"/>
          <w:headerReference w:type="first" r:id="rId20"/>
          <w:footerReference w:type="first" r:id="rId21"/>
          <w:pgSz w:w="11906" w:h="16838"/>
          <w:pgMar w:top="1440" w:right="1418" w:bottom="1440" w:left="1418" w:header="720" w:footer="459" w:gutter="0"/>
          <w:cols w:space="720"/>
          <w:titlePg/>
        </w:sectPr>
      </w:pPr>
    </w:p>
    <w:p w:rsidR="00DD6BB7" w:rsidRPr="0069355A" w:rsidRDefault="00DD6BB7" w:rsidP="00DD6BB7">
      <w:pPr>
        <w:pStyle w:val="DPSTitle"/>
        <w:rPr>
          <w:rFonts w:ascii="Arial" w:hAnsi="Arial"/>
          <w:b w:val="0"/>
        </w:rPr>
      </w:pPr>
      <w:r w:rsidRPr="0069355A">
        <w:rPr>
          <w:rFonts w:ascii="Arial" w:hAnsi="Arial"/>
        </w:rPr>
        <w:lastRenderedPageBreak/>
        <w:t>Duty Statement</w:t>
      </w:r>
    </w:p>
    <w:p w:rsidR="00DD6BB7" w:rsidRPr="0069355A" w:rsidRDefault="00ED0168" w:rsidP="00DD6BB7">
      <w:pPr>
        <w:pStyle w:val="DPSNormal"/>
        <w:rPr>
          <w:rFonts w:ascii="Arial" w:hAnsi="Arial" w:cs="Arial"/>
        </w:rPr>
      </w:pPr>
      <w:r>
        <w:rPr>
          <w:rFonts w:ascii="Arial" w:hAnsi="Arial" w:cs="Arial"/>
        </w:rPr>
        <w:pict>
          <v:rect id="_x0000_i1037" style="width:0;height:1.5pt" o:hralign="center" o:hrstd="t" o:hr="t" fillcolor="#aca899" stroked="f"/>
        </w:pict>
      </w:r>
    </w:p>
    <w:tbl>
      <w:tblPr>
        <w:tblW w:w="0" w:type="auto"/>
        <w:tblLook w:val="01E0" w:firstRow="1" w:lastRow="1" w:firstColumn="1" w:lastColumn="1" w:noHBand="0" w:noVBand="0"/>
      </w:tblPr>
      <w:tblGrid>
        <w:gridCol w:w="2808"/>
        <w:gridCol w:w="6478"/>
      </w:tblGrid>
      <w:tr w:rsidR="00DD6BB7" w:rsidRPr="0069355A" w:rsidTr="00645FEA">
        <w:tc>
          <w:tcPr>
            <w:tcW w:w="2808" w:type="dxa"/>
          </w:tcPr>
          <w:p w:rsidR="00DD6BB7" w:rsidRPr="0069355A" w:rsidRDefault="00DD6BB7" w:rsidP="00645FEA">
            <w:pPr>
              <w:pStyle w:val="DPSHeading1"/>
              <w:rPr>
                <w:rFonts w:ascii="Arial" w:hAnsi="Arial"/>
              </w:rPr>
            </w:pPr>
            <w:r w:rsidRPr="0069355A">
              <w:rPr>
                <w:rFonts w:ascii="Arial" w:hAnsi="Arial"/>
              </w:rPr>
              <w:t>Classification:</w:t>
            </w:r>
          </w:p>
        </w:tc>
        <w:tc>
          <w:tcPr>
            <w:tcW w:w="6478" w:type="dxa"/>
            <w:vAlign w:val="bottom"/>
          </w:tcPr>
          <w:p w:rsidR="00DD6BB7" w:rsidRPr="00BE6F28" w:rsidRDefault="00DD6BB7" w:rsidP="00645FEA">
            <w:pPr>
              <w:rPr>
                <w:rFonts w:ascii="Arial" w:hAnsi="Arial" w:cs="Arial"/>
                <w:sz w:val="22"/>
                <w:szCs w:val="22"/>
              </w:rPr>
            </w:pPr>
            <w:r w:rsidRPr="00BE6F28">
              <w:rPr>
                <w:rFonts w:ascii="Arial" w:hAnsi="Arial" w:cs="Arial"/>
                <w:sz w:val="22"/>
                <w:szCs w:val="22"/>
              </w:rPr>
              <w:t>Parliamentary Executive Level 1</w:t>
            </w:r>
          </w:p>
        </w:tc>
      </w:tr>
      <w:tr w:rsidR="00DD6BB7" w:rsidRPr="0069355A" w:rsidTr="00645FEA">
        <w:tc>
          <w:tcPr>
            <w:tcW w:w="2808" w:type="dxa"/>
          </w:tcPr>
          <w:p w:rsidR="00DD6BB7" w:rsidRPr="0069355A" w:rsidRDefault="00DD6BB7" w:rsidP="00645FEA">
            <w:pPr>
              <w:pStyle w:val="DPSHeading1"/>
              <w:rPr>
                <w:rFonts w:ascii="Arial" w:hAnsi="Arial"/>
              </w:rPr>
            </w:pPr>
            <w:r w:rsidRPr="0069355A">
              <w:rPr>
                <w:rFonts w:ascii="Arial" w:hAnsi="Arial"/>
              </w:rPr>
              <w:t>Position No.:</w:t>
            </w:r>
          </w:p>
        </w:tc>
        <w:tc>
          <w:tcPr>
            <w:tcW w:w="6478" w:type="dxa"/>
            <w:vAlign w:val="bottom"/>
          </w:tcPr>
          <w:p w:rsidR="00DD6BB7" w:rsidRPr="00BE6F28" w:rsidRDefault="00DD6BB7" w:rsidP="00645FEA">
            <w:pPr>
              <w:rPr>
                <w:rFonts w:ascii="Arial" w:hAnsi="Arial" w:cs="Arial"/>
                <w:sz w:val="22"/>
                <w:szCs w:val="22"/>
              </w:rPr>
            </w:pPr>
          </w:p>
        </w:tc>
      </w:tr>
      <w:tr w:rsidR="00DD6BB7" w:rsidRPr="0069355A" w:rsidTr="00645FEA">
        <w:tc>
          <w:tcPr>
            <w:tcW w:w="2808" w:type="dxa"/>
          </w:tcPr>
          <w:p w:rsidR="00DD6BB7" w:rsidRPr="0069355A" w:rsidRDefault="00DD6BB7" w:rsidP="00645FEA">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DD6BB7" w:rsidRPr="00BE6F28" w:rsidRDefault="00DD6BB7" w:rsidP="00DD6BB7">
            <w:pPr>
              <w:rPr>
                <w:rFonts w:ascii="Arial" w:hAnsi="Arial" w:cs="Arial"/>
                <w:sz w:val="22"/>
                <w:szCs w:val="22"/>
              </w:rPr>
            </w:pPr>
            <w:r w:rsidRPr="00BE6F28">
              <w:rPr>
                <w:rFonts w:ascii="Arial" w:hAnsi="Arial" w:cs="Arial"/>
                <w:sz w:val="22"/>
                <w:szCs w:val="22"/>
              </w:rPr>
              <w:t xml:space="preserve">Senior </w:t>
            </w:r>
            <w:r>
              <w:rPr>
                <w:rFonts w:ascii="Arial" w:hAnsi="Arial" w:cs="Arial"/>
                <w:sz w:val="22"/>
                <w:szCs w:val="22"/>
              </w:rPr>
              <w:t>Law Librarian</w:t>
            </w:r>
          </w:p>
        </w:tc>
      </w:tr>
    </w:tbl>
    <w:p w:rsidR="00DD6BB7" w:rsidRPr="0069355A" w:rsidRDefault="00ED0168" w:rsidP="00DD6BB7">
      <w:pPr>
        <w:pStyle w:val="DPSNormal"/>
        <w:rPr>
          <w:rFonts w:ascii="Arial" w:hAnsi="Arial" w:cs="Arial"/>
        </w:rPr>
      </w:pPr>
      <w:r>
        <w:rPr>
          <w:rFonts w:ascii="Arial" w:hAnsi="Arial" w:cs="Arial"/>
        </w:rPr>
        <w:pict>
          <v:rect id="_x0000_i1038" style="width:0;height:1.5pt" o:hralign="center" o:hrstd="t" o:hr="t" fillcolor="#aca899" stroked="f"/>
        </w:pict>
      </w:r>
    </w:p>
    <w:tbl>
      <w:tblPr>
        <w:tblW w:w="0" w:type="auto"/>
        <w:tblLook w:val="01E0" w:firstRow="1" w:lastRow="1" w:firstColumn="1" w:lastColumn="1" w:noHBand="0" w:noVBand="0"/>
      </w:tblPr>
      <w:tblGrid>
        <w:gridCol w:w="2808"/>
        <w:gridCol w:w="6478"/>
      </w:tblGrid>
      <w:tr w:rsidR="00DD6BB7" w:rsidRPr="0069355A" w:rsidTr="00645FEA">
        <w:tc>
          <w:tcPr>
            <w:tcW w:w="2808" w:type="dxa"/>
          </w:tcPr>
          <w:p w:rsidR="00DD6BB7" w:rsidRPr="0069355A" w:rsidRDefault="00DD6BB7" w:rsidP="00645FEA">
            <w:pPr>
              <w:pStyle w:val="DPSNormal"/>
              <w:spacing w:before="120" w:after="120"/>
              <w:rPr>
                <w:rFonts w:ascii="Arial" w:hAnsi="Arial" w:cs="Arial"/>
                <w:b/>
              </w:rPr>
            </w:pPr>
            <w:r w:rsidRPr="0069355A">
              <w:rPr>
                <w:rFonts w:ascii="Arial" w:hAnsi="Arial" w:cs="Arial"/>
                <w:b/>
              </w:rPr>
              <w:t>Branch:</w:t>
            </w:r>
          </w:p>
        </w:tc>
        <w:tc>
          <w:tcPr>
            <w:tcW w:w="6478" w:type="dxa"/>
            <w:vAlign w:val="center"/>
          </w:tcPr>
          <w:p w:rsidR="00DD6BB7" w:rsidRPr="00BE6F28" w:rsidRDefault="00DD6BB7" w:rsidP="00645FEA">
            <w:pPr>
              <w:rPr>
                <w:rFonts w:ascii="Arial" w:hAnsi="Arial" w:cs="Arial"/>
                <w:sz w:val="22"/>
                <w:szCs w:val="22"/>
              </w:rPr>
            </w:pPr>
            <w:r w:rsidRPr="00BE6F28">
              <w:rPr>
                <w:rFonts w:ascii="Arial" w:hAnsi="Arial" w:cs="Arial"/>
                <w:sz w:val="22"/>
                <w:szCs w:val="22"/>
              </w:rPr>
              <w:t>Research Branch</w:t>
            </w:r>
          </w:p>
        </w:tc>
      </w:tr>
      <w:tr w:rsidR="00DD6BB7" w:rsidRPr="0069355A" w:rsidTr="00645FEA">
        <w:tc>
          <w:tcPr>
            <w:tcW w:w="2808" w:type="dxa"/>
          </w:tcPr>
          <w:p w:rsidR="00DD6BB7" w:rsidRPr="0069355A" w:rsidRDefault="00DD6BB7" w:rsidP="00645FEA">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DD6BB7" w:rsidRPr="00BE6F28" w:rsidRDefault="0095559B" w:rsidP="00645FEA">
            <w:pPr>
              <w:rPr>
                <w:rFonts w:ascii="Arial" w:hAnsi="Arial" w:cs="Arial"/>
                <w:sz w:val="22"/>
                <w:szCs w:val="22"/>
              </w:rPr>
            </w:pPr>
            <w:r>
              <w:rPr>
                <w:rFonts w:ascii="Arial" w:hAnsi="Arial" w:cs="Arial"/>
                <w:sz w:val="22"/>
                <w:szCs w:val="22"/>
              </w:rPr>
              <w:t>Law and Bills Digest</w:t>
            </w:r>
          </w:p>
        </w:tc>
      </w:tr>
      <w:tr w:rsidR="00DD6BB7" w:rsidRPr="0069355A" w:rsidTr="00645FEA">
        <w:tc>
          <w:tcPr>
            <w:tcW w:w="2808" w:type="dxa"/>
          </w:tcPr>
          <w:p w:rsidR="00DD6BB7" w:rsidRPr="0069355A" w:rsidRDefault="00DD6BB7" w:rsidP="00645FEA">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DD6BB7" w:rsidRPr="00BE6F28" w:rsidRDefault="00DD6BB7" w:rsidP="00645FEA">
            <w:pPr>
              <w:rPr>
                <w:rFonts w:ascii="Arial" w:hAnsi="Arial" w:cs="Arial"/>
                <w:sz w:val="22"/>
                <w:szCs w:val="22"/>
              </w:rPr>
            </w:pPr>
            <w:r w:rsidRPr="00BE6F28">
              <w:rPr>
                <w:rFonts w:ascii="Arial" w:hAnsi="Arial" w:cs="Arial"/>
                <w:sz w:val="22"/>
                <w:szCs w:val="22"/>
              </w:rPr>
              <w:t>Parliamentary Executive Level 2 (Director)</w:t>
            </w:r>
          </w:p>
        </w:tc>
      </w:tr>
      <w:tr w:rsidR="00DD6BB7" w:rsidRPr="0069355A" w:rsidTr="00645FEA">
        <w:tc>
          <w:tcPr>
            <w:tcW w:w="2808" w:type="dxa"/>
          </w:tcPr>
          <w:p w:rsidR="00DD6BB7" w:rsidRPr="0069355A" w:rsidRDefault="00DD6BB7" w:rsidP="00645FEA">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DD6BB7" w:rsidRPr="00BE6F28" w:rsidRDefault="00DD6BB7" w:rsidP="00645FEA">
            <w:pPr>
              <w:rPr>
                <w:rFonts w:ascii="Arial" w:hAnsi="Arial" w:cs="Arial"/>
                <w:sz w:val="22"/>
                <w:szCs w:val="22"/>
              </w:rPr>
            </w:pPr>
            <w:r w:rsidRPr="00BE6F28">
              <w:rPr>
                <w:rFonts w:ascii="Arial" w:hAnsi="Arial" w:cs="Arial"/>
                <w:sz w:val="22"/>
                <w:szCs w:val="22"/>
              </w:rPr>
              <w:t>Police check required</w:t>
            </w:r>
          </w:p>
        </w:tc>
      </w:tr>
    </w:tbl>
    <w:p w:rsidR="00DD6BB7" w:rsidRPr="0069355A" w:rsidRDefault="00ED0168" w:rsidP="00DD6BB7">
      <w:pPr>
        <w:pStyle w:val="DPSNormal"/>
        <w:rPr>
          <w:rFonts w:ascii="Arial" w:hAnsi="Arial" w:cs="Arial"/>
        </w:rPr>
      </w:pPr>
      <w:r>
        <w:rPr>
          <w:rFonts w:ascii="Arial" w:hAnsi="Arial" w:cs="Arial"/>
        </w:rPr>
        <w:pict>
          <v:rect id="_x0000_i1039" style="width:0;height:1.5pt" o:hralign="center" o:hrstd="t" o:hr="t" fillcolor="#aca899" stroked="f"/>
        </w:pict>
      </w:r>
    </w:p>
    <w:p w:rsidR="00DD6BB7" w:rsidRPr="009E7355" w:rsidRDefault="00DD6BB7" w:rsidP="00DD6BB7">
      <w:pPr>
        <w:pStyle w:val="DPSNormal"/>
        <w:spacing w:after="240"/>
        <w:rPr>
          <w:rFonts w:ascii="Arial" w:hAnsi="Arial" w:cs="Arial"/>
        </w:rPr>
      </w:pPr>
      <w:r w:rsidRPr="009E7355">
        <w:rPr>
          <w:rFonts w:ascii="Arial" w:hAnsi="Arial" w:cs="Arial"/>
        </w:rPr>
        <w:t xml:space="preserve">The Parliamentary Librarian is required by the </w:t>
      </w:r>
      <w:r w:rsidRPr="009E7355">
        <w:rPr>
          <w:rFonts w:ascii="Arial" w:hAnsi="Arial" w:cs="Arial"/>
          <w:i/>
        </w:rPr>
        <w:t xml:space="preserve">Parliamentary Service Act 1999 </w:t>
      </w:r>
      <w:r w:rsidRPr="009E7355">
        <w:rPr>
          <w:rFonts w:ascii="Arial" w:hAnsi="Arial" w:cs="Arial"/>
        </w:rPr>
        <w:t>to, among other things:</w:t>
      </w:r>
    </w:p>
    <w:p w:rsidR="00DD6BB7" w:rsidRPr="009E7355" w:rsidRDefault="00DD6BB7" w:rsidP="00DD6BB7">
      <w:pPr>
        <w:pStyle w:val="DPSNormal"/>
        <w:spacing w:after="240"/>
        <w:rPr>
          <w:rFonts w:ascii="Arial" w:hAnsi="Arial" w:cs="Arial"/>
        </w:rPr>
      </w:pPr>
      <w:r w:rsidRPr="009E7355">
        <w:rPr>
          <w:rFonts w:ascii="Arial" w:hAnsi="Arial" w:cs="Arial"/>
        </w:rPr>
        <w:t xml:space="preserve">“… </w:t>
      </w:r>
      <w:proofErr w:type="gramStart"/>
      <w:r w:rsidRPr="009E7355">
        <w:rPr>
          <w:rFonts w:ascii="Arial" w:hAnsi="Arial" w:cs="Arial"/>
        </w:rPr>
        <w:t>provide</w:t>
      </w:r>
      <w:proofErr w:type="gramEnd"/>
      <w:r w:rsidRPr="009E7355">
        <w:rPr>
          <w:rFonts w:ascii="Arial" w:hAnsi="Arial" w:cs="Arial"/>
        </w:rPr>
        <w:t xml:space="preserve"> high quality information, analysis and advice to Senators and Members of the House of Representatives in support of their parliamentary and representational roles.”</w:t>
      </w:r>
    </w:p>
    <w:p w:rsidR="00DD6BB7" w:rsidRPr="009E7355" w:rsidRDefault="00DD6BB7" w:rsidP="00DD6BB7">
      <w:pPr>
        <w:pStyle w:val="DPSNormal"/>
        <w:spacing w:after="240"/>
        <w:rPr>
          <w:rFonts w:ascii="Arial" w:hAnsi="Arial" w:cs="Arial"/>
        </w:rPr>
      </w:pPr>
      <w:r w:rsidRPr="009E7355">
        <w:rPr>
          <w:rFonts w:ascii="Arial" w:hAnsi="Arial" w:cs="Arial"/>
        </w:rPr>
        <w:t>The Act requires the Parliamentary Librarian to perform this function:</w:t>
      </w:r>
    </w:p>
    <w:p w:rsidR="00DD6BB7" w:rsidRPr="009E7355" w:rsidRDefault="00DD6BB7" w:rsidP="00BA38AF">
      <w:pPr>
        <w:pStyle w:val="DPSNormal"/>
        <w:numPr>
          <w:ilvl w:val="0"/>
          <w:numId w:val="18"/>
        </w:numPr>
        <w:spacing w:after="240"/>
        <w:rPr>
          <w:rFonts w:ascii="Arial" w:hAnsi="Arial" w:cs="Arial"/>
        </w:rPr>
      </w:pPr>
      <w:r w:rsidRPr="009E7355">
        <w:rPr>
          <w:rFonts w:ascii="Arial" w:hAnsi="Arial" w:cs="Arial"/>
        </w:rPr>
        <w:t>in a timely, impartial and confidential manner; and</w:t>
      </w:r>
    </w:p>
    <w:p w:rsidR="00DD6BB7" w:rsidRPr="009E7355" w:rsidRDefault="00DD6BB7" w:rsidP="00BA38AF">
      <w:pPr>
        <w:pStyle w:val="DPSNormal"/>
        <w:numPr>
          <w:ilvl w:val="0"/>
          <w:numId w:val="18"/>
        </w:numPr>
        <w:spacing w:after="240"/>
        <w:rPr>
          <w:rFonts w:ascii="Arial" w:hAnsi="Arial" w:cs="Arial"/>
        </w:rPr>
      </w:pPr>
      <w:r w:rsidRPr="009E7355">
        <w:rPr>
          <w:rFonts w:ascii="Arial" w:hAnsi="Arial" w:cs="Arial"/>
        </w:rPr>
        <w:t>maintaining the highest standards of scholarship and integrity; and</w:t>
      </w:r>
    </w:p>
    <w:p w:rsidR="00DD6BB7" w:rsidRPr="009E7355" w:rsidRDefault="00DD6BB7" w:rsidP="00BA38AF">
      <w:pPr>
        <w:pStyle w:val="DPSNormal"/>
        <w:numPr>
          <w:ilvl w:val="0"/>
          <w:numId w:val="18"/>
        </w:numPr>
        <w:spacing w:after="240"/>
        <w:rPr>
          <w:rFonts w:ascii="Arial" w:hAnsi="Arial" w:cs="Arial"/>
        </w:rPr>
      </w:pPr>
      <w:r w:rsidRPr="009E7355">
        <w:rPr>
          <w:rFonts w:ascii="Arial" w:hAnsi="Arial" w:cs="Arial"/>
        </w:rPr>
        <w:t>on the basis of equality of access for all Senators, Members of the House of Representatives, parliamentary committees and staff acting on behalf of Senators, Members or parliamentary committees; and</w:t>
      </w:r>
    </w:p>
    <w:p w:rsidR="00DD6BB7" w:rsidRPr="009E7355" w:rsidRDefault="00DD6BB7" w:rsidP="00BA38AF">
      <w:pPr>
        <w:pStyle w:val="DPSNormal"/>
        <w:numPr>
          <w:ilvl w:val="0"/>
          <w:numId w:val="18"/>
        </w:numPr>
        <w:spacing w:after="240"/>
        <w:rPr>
          <w:rFonts w:ascii="Arial" w:hAnsi="Arial" w:cs="Arial"/>
        </w:rPr>
      </w:pPr>
      <w:proofErr w:type="gramStart"/>
      <w:r w:rsidRPr="009E7355">
        <w:rPr>
          <w:rFonts w:ascii="Arial" w:hAnsi="Arial" w:cs="Arial"/>
        </w:rPr>
        <w:t>having</w:t>
      </w:r>
      <w:proofErr w:type="gramEnd"/>
      <w:r w:rsidRPr="009E7355">
        <w:rPr>
          <w:rFonts w:ascii="Arial" w:hAnsi="Arial" w:cs="Arial"/>
        </w:rPr>
        <w:t xml:space="preserve"> regard to the independence of Parliament from the Executive Government of the Commonwealth.</w:t>
      </w:r>
    </w:p>
    <w:p w:rsidR="00DD6BB7" w:rsidRPr="009E7355" w:rsidRDefault="00DD6BB7" w:rsidP="00DD6BB7">
      <w:pPr>
        <w:pStyle w:val="DPSNormal"/>
        <w:rPr>
          <w:rFonts w:ascii="Arial" w:hAnsi="Arial" w:cs="Arial"/>
        </w:rPr>
      </w:pPr>
      <w:r w:rsidRPr="009E7355">
        <w:rPr>
          <w:rFonts w:ascii="Arial" w:hAnsi="Arial" w:cs="Arial"/>
        </w:rPr>
        <w:t xml:space="preserve">Against this background, Senior </w:t>
      </w:r>
      <w:r>
        <w:rPr>
          <w:rFonts w:ascii="Arial" w:hAnsi="Arial" w:cs="Arial"/>
        </w:rPr>
        <w:t>Law Librarians</w:t>
      </w:r>
      <w:r w:rsidRPr="009E7355">
        <w:rPr>
          <w:rFonts w:ascii="Arial" w:hAnsi="Arial" w:cs="Arial"/>
        </w:rPr>
        <w:t xml:space="preserve"> undertake, </w:t>
      </w:r>
      <w:r w:rsidRPr="009E7355">
        <w:rPr>
          <w:rFonts w:ascii="Arial" w:hAnsi="Arial" w:cs="Arial"/>
          <w:i/>
        </w:rPr>
        <w:t>under limited direction</w:t>
      </w:r>
      <w:r w:rsidRPr="009E7355">
        <w:rPr>
          <w:rFonts w:ascii="Arial" w:hAnsi="Arial" w:cs="Arial"/>
        </w:rPr>
        <w:t>, duties in accordance with the agreed standards for a Parliamentary Executive Level</w:t>
      </w:r>
      <w:r w:rsidRPr="009E7355">
        <w:rPr>
          <w:rFonts w:ascii="Arial" w:hAnsi="Arial" w:cs="Arial"/>
          <w:iCs/>
        </w:rPr>
        <w:t xml:space="preserve"> 1. They provide high quality information, research and advisory services to achieve results in line with the organisation’s goals</w:t>
      </w:r>
      <w:r w:rsidRPr="009E7355">
        <w:rPr>
          <w:rFonts w:ascii="Arial" w:hAnsi="Arial" w:cs="Arial"/>
          <w:i/>
          <w:iCs/>
        </w:rPr>
        <w:t>.</w:t>
      </w:r>
      <w:r w:rsidRPr="009E7355">
        <w:rPr>
          <w:rFonts w:ascii="Arial" w:hAnsi="Arial" w:cs="Arial"/>
        </w:rPr>
        <w:t xml:space="preserve"> The duties will include, but are not limited to, some or all of the following:</w:t>
      </w:r>
    </w:p>
    <w:p w:rsidR="00DD6BB7" w:rsidRPr="00DD6BB7" w:rsidRDefault="00DD6BB7" w:rsidP="007D5FDE">
      <w:pPr>
        <w:pStyle w:val="DPSListNumber1"/>
        <w:numPr>
          <w:ilvl w:val="0"/>
          <w:numId w:val="19"/>
        </w:numPr>
        <w:ind w:left="0" w:firstLine="0"/>
        <w:rPr>
          <w:rFonts w:ascii="Arial" w:hAnsi="Arial" w:cs="Arial"/>
        </w:rPr>
      </w:pPr>
      <w:r w:rsidRPr="00DD6BB7">
        <w:rPr>
          <w:rFonts w:ascii="Arial" w:hAnsi="Arial" w:cs="Arial"/>
        </w:rPr>
        <w:t>Providing high quality research on complex legal issues (including by the identification, retrieval, analysis and synthesis of information from diverse sources) for the benefit of parliamentary clients and internal stakeholders;</w:t>
      </w:r>
    </w:p>
    <w:p w:rsidR="00DD6BB7" w:rsidRPr="00DD6BB7" w:rsidRDefault="00DD6BB7" w:rsidP="007D5FDE">
      <w:pPr>
        <w:pStyle w:val="DPSListNumber1"/>
        <w:numPr>
          <w:ilvl w:val="0"/>
          <w:numId w:val="19"/>
        </w:numPr>
        <w:tabs>
          <w:tab w:val="left" w:pos="0"/>
        </w:tabs>
        <w:ind w:left="0" w:firstLine="0"/>
        <w:rPr>
          <w:rFonts w:ascii="Arial" w:hAnsi="Arial" w:cs="Arial"/>
        </w:rPr>
      </w:pPr>
      <w:r w:rsidRPr="00DD6BB7">
        <w:rPr>
          <w:rFonts w:ascii="Arial" w:hAnsi="Arial" w:cs="Arial"/>
        </w:rPr>
        <w:t>Preparing research papers and information resources on a range of matters to support the work of colleagues, particularly in the Law and Bills Digest section, inform parliamentary clients and other stakeholders, and that maintain the Library’s high standards of scholarship and integrity;</w:t>
      </w:r>
    </w:p>
    <w:p w:rsidR="00DD6BB7" w:rsidRPr="00DD6BB7" w:rsidRDefault="00DD6BB7" w:rsidP="007D5FDE">
      <w:pPr>
        <w:pStyle w:val="DPSListNumber1"/>
        <w:numPr>
          <w:ilvl w:val="0"/>
          <w:numId w:val="19"/>
        </w:numPr>
        <w:ind w:left="0" w:firstLine="0"/>
        <w:rPr>
          <w:rFonts w:ascii="Arial" w:hAnsi="Arial" w:cs="Arial"/>
        </w:rPr>
      </w:pPr>
      <w:r w:rsidRPr="00DD6BB7">
        <w:rPr>
          <w:rFonts w:ascii="Arial" w:hAnsi="Arial" w:cs="Arial"/>
        </w:rPr>
        <w:lastRenderedPageBreak/>
        <w:t>Evaluating strategic needs of clients and library staff for training in legal research and, in consultation with the Law and Bills Digest Director, ensuring training activities are delivered to meet these needs;</w:t>
      </w:r>
    </w:p>
    <w:p w:rsidR="00DD6BB7" w:rsidRPr="00DD6BB7" w:rsidRDefault="00DD6BB7" w:rsidP="007D5FDE">
      <w:pPr>
        <w:pStyle w:val="DPSListNumber1"/>
        <w:numPr>
          <w:ilvl w:val="0"/>
          <w:numId w:val="19"/>
        </w:numPr>
        <w:ind w:left="0" w:firstLine="0"/>
        <w:rPr>
          <w:rFonts w:ascii="Arial" w:hAnsi="Arial" w:cs="Arial"/>
        </w:rPr>
      </w:pPr>
      <w:r w:rsidRPr="00DD6BB7">
        <w:rPr>
          <w:rFonts w:ascii="Arial" w:hAnsi="Arial" w:cs="Arial"/>
        </w:rPr>
        <w:t xml:space="preserve">Evaluating and providing strategic advice on the Library’s law collection and databases; </w:t>
      </w:r>
    </w:p>
    <w:p w:rsidR="00DD6BB7" w:rsidRPr="00DD6BB7" w:rsidRDefault="00DD6BB7" w:rsidP="007D5FDE">
      <w:pPr>
        <w:pStyle w:val="DPSListNumber1"/>
        <w:numPr>
          <w:ilvl w:val="0"/>
          <w:numId w:val="19"/>
        </w:numPr>
        <w:ind w:left="0" w:firstLine="0"/>
        <w:rPr>
          <w:rFonts w:ascii="Arial" w:hAnsi="Arial" w:cs="Arial"/>
        </w:rPr>
      </w:pPr>
      <w:r w:rsidRPr="00DD6BB7">
        <w:rPr>
          <w:rFonts w:ascii="Arial" w:hAnsi="Arial" w:cs="Arial"/>
        </w:rPr>
        <w:t>Providing high quality service delivery or corporate support functions, including managing client expectations, and undertaking project work and policy development; and</w:t>
      </w:r>
    </w:p>
    <w:p w:rsidR="00DD6BB7" w:rsidRPr="007D5FDE" w:rsidRDefault="00DD6BB7" w:rsidP="007D5FDE">
      <w:pPr>
        <w:pStyle w:val="DPSListNumber1"/>
        <w:numPr>
          <w:ilvl w:val="0"/>
          <w:numId w:val="19"/>
        </w:numPr>
        <w:ind w:left="0" w:firstLine="0"/>
        <w:rPr>
          <w:rFonts w:ascii="Arial" w:hAnsi="Arial" w:cs="Arial"/>
        </w:rPr>
      </w:pPr>
      <w:r w:rsidRPr="00DD6BB7">
        <w:rPr>
          <w:rFonts w:ascii="Arial" w:hAnsi="Arial" w:cs="Arial"/>
        </w:rPr>
        <w:t>Actively developing working relationships across the organisation, with other organisations, clients and other stakeholders that are effective, collaborative and strategic, including by supervising, mentoring and/or coaching other staff.</w:t>
      </w:r>
    </w:p>
    <w:p w:rsidR="00DD6BB7" w:rsidRPr="0069355A" w:rsidRDefault="00ED0168" w:rsidP="00DD6BB7">
      <w:pPr>
        <w:pStyle w:val="DPSNormal"/>
        <w:rPr>
          <w:rFonts w:ascii="Arial" w:hAnsi="Arial" w:cs="Arial"/>
        </w:rPr>
      </w:pPr>
      <w:r>
        <w:rPr>
          <w:rFonts w:ascii="Arial" w:hAnsi="Arial" w:cs="Arial"/>
        </w:rPr>
        <w:pict>
          <v:rect id="_x0000_i1040" style="width:0;height:1.5pt" o:hralign="center" o:hrstd="t" o:hr="t" fillcolor="#aca899" stroked="f"/>
        </w:pict>
      </w:r>
    </w:p>
    <w:p w:rsidR="00DD6BB7" w:rsidRPr="0069355A" w:rsidRDefault="00DD6BB7" w:rsidP="00DD6BB7">
      <w:pPr>
        <w:pStyle w:val="DPSNormal"/>
        <w:rPr>
          <w:rFonts w:ascii="Arial" w:hAnsi="Arial" w:cs="Arial"/>
        </w:rPr>
      </w:pPr>
    </w:p>
    <w:tbl>
      <w:tblPr>
        <w:tblW w:w="0" w:type="auto"/>
        <w:tblLook w:val="01E0" w:firstRow="1" w:lastRow="1" w:firstColumn="1" w:lastColumn="1" w:noHBand="0" w:noVBand="0"/>
      </w:tblPr>
      <w:tblGrid>
        <w:gridCol w:w="5868"/>
        <w:gridCol w:w="3418"/>
      </w:tblGrid>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1-2</w:t>
            </w:r>
          </w:p>
        </w:tc>
      </w:tr>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Jonathan Curtis</w:t>
            </w:r>
          </w:p>
        </w:tc>
      </w:tr>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DD6BB7" w:rsidRPr="0069355A" w:rsidRDefault="00ED0168" w:rsidP="00DD6BB7">
      <w:pPr>
        <w:pStyle w:val="DPSNormal"/>
        <w:rPr>
          <w:rFonts w:ascii="Arial" w:hAnsi="Arial" w:cs="Arial"/>
        </w:rPr>
      </w:pPr>
      <w:r>
        <w:rPr>
          <w:rFonts w:ascii="Arial" w:hAnsi="Arial" w:cs="Arial"/>
        </w:rPr>
        <w:pict>
          <v:rect id="_x0000_i1041" style="width:0;height:1.5pt" o:hralign="center" o:hrstd="t" o:hr="t" fillcolor="#aca899" stroked="f"/>
        </w:pict>
      </w:r>
    </w:p>
    <w:p w:rsidR="00DD6BB7" w:rsidRPr="0069355A" w:rsidRDefault="00DD6BB7" w:rsidP="00DD6BB7">
      <w:pPr>
        <w:pStyle w:val="DPSNormal"/>
        <w:rPr>
          <w:rFonts w:ascii="Arial" w:hAnsi="Arial" w:cs="Arial"/>
          <w:b/>
        </w:rPr>
        <w:sectPr w:rsidR="00DD6BB7" w:rsidRPr="0069355A" w:rsidSect="00CC0BDB">
          <w:pgSz w:w="11906" w:h="16838"/>
          <w:pgMar w:top="1440" w:right="1418" w:bottom="1440" w:left="1418" w:header="720" w:footer="459" w:gutter="0"/>
          <w:cols w:space="720"/>
          <w:titlePg/>
        </w:sectPr>
      </w:pPr>
    </w:p>
    <w:p w:rsidR="00DD6BB7" w:rsidRPr="0069355A" w:rsidRDefault="00DD6BB7" w:rsidP="00DD6BB7">
      <w:pPr>
        <w:pStyle w:val="DPSTitle"/>
        <w:rPr>
          <w:rFonts w:ascii="Arial" w:hAnsi="Arial"/>
        </w:rPr>
      </w:pPr>
      <w:r w:rsidRPr="0069355A">
        <w:rPr>
          <w:rFonts w:ascii="Arial" w:hAnsi="Arial"/>
        </w:rPr>
        <w:lastRenderedPageBreak/>
        <w:t>Selection Criteria</w:t>
      </w:r>
    </w:p>
    <w:p w:rsidR="00DD6BB7" w:rsidRPr="0069355A" w:rsidRDefault="00ED0168" w:rsidP="00DD6BB7">
      <w:pPr>
        <w:pStyle w:val="DPSNormal"/>
        <w:rPr>
          <w:rFonts w:ascii="Arial" w:hAnsi="Arial" w:cs="Arial"/>
        </w:rPr>
      </w:pPr>
      <w:r>
        <w:rPr>
          <w:rFonts w:ascii="Arial" w:hAnsi="Arial" w:cs="Arial"/>
        </w:rPr>
        <w:pict>
          <v:rect id="_x0000_i1042" style="width:0;height:1.5pt" o:hralign="center" o:hrstd="t" o:hr="t" fillcolor="#aca899" stroked="f"/>
        </w:pict>
      </w:r>
    </w:p>
    <w:tbl>
      <w:tblPr>
        <w:tblW w:w="22242" w:type="dxa"/>
        <w:tblLook w:val="01E0" w:firstRow="1" w:lastRow="1" w:firstColumn="1" w:lastColumn="1" w:noHBand="0" w:noVBand="0"/>
      </w:tblPr>
      <w:tblGrid>
        <w:gridCol w:w="2808"/>
        <w:gridCol w:w="6478"/>
        <w:gridCol w:w="6478"/>
        <w:gridCol w:w="6478"/>
      </w:tblGrid>
      <w:tr w:rsidR="00DD6BB7" w:rsidRPr="0069355A" w:rsidTr="00645FEA">
        <w:tc>
          <w:tcPr>
            <w:tcW w:w="2808" w:type="dxa"/>
          </w:tcPr>
          <w:p w:rsidR="00DD6BB7" w:rsidRPr="0069355A" w:rsidRDefault="00DD6BB7" w:rsidP="00645FEA">
            <w:pPr>
              <w:pStyle w:val="DPSHeading1"/>
              <w:rPr>
                <w:rFonts w:ascii="Arial" w:hAnsi="Arial"/>
              </w:rPr>
            </w:pPr>
            <w:r w:rsidRPr="0069355A">
              <w:rPr>
                <w:rFonts w:ascii="Arial" w:hAnsi="Arial"/>
              </w:rPr>
              <w:t>Classification:</w:t>
            </w:r>
          </w:p>
        </w:tc>
        <w:tc>
          <w:tcPr>
            <w:tcW w:w="6478" w:type="dxa"/>
            <w:vAlign w:val="bottom"/>
          </w:tcPr>
          <w:p w:rsidR="00DD6BB7" w:rsidRPr="00BE6F28" w:rsidRDefault="00DD6BB7" w:rsidP="00645FEA">
            <w:pPr>
              <w:rPr>
                <w:rFonts w:ascii="Arial" w:hAnsi="Arial" w:cs="Arial"/>
                <w:sz w:val="22"/>
                <w:szCs w:val="22"/>
              </w:rPr>
            </w:pPr>
            <w:r w:rsidRPr="00BE6F28">
              <w:rPr>
                <w:rFonts w:ascii="Arial" w:hAnsi="Arial" w:cs="Arial"/>
                <w:sz w:val="22"/>
                <w:szCs w:val="22"/>
              </w:rPr>
              <w:t>Parliamentary Executive Level 1</w:t>
            </w:r>
          </w:p>
        </w:tc>
        <w:tc>
          <w:tcPr>
            <w:tcW w:w="6478" w:type="dxa"/>
          </w:tcPr>
          <w:p w:rsidR="00DD6BB7" w:rsidRPr="0069355A" w:rsidRDefault="00DD6BB7" w:rsidP="00645FEA">
            <w:pPr>
              <w:pStyle w:val="DPSHeading1"/>
              <w:rPr>
                <w:rFonts w:ascii="Arial" w:hAnsi="Arial"/>
                <w:b w:val="0"/>
              </w:rPr>
            </w:pPr>
          </w:p>
        </w:tc>
        <w:tc>
          <w:tcPr>
            <w:tcW w:w="6478" w:type="dxa"/>
          </w:tcPr>
          <w:p w:rsidR="00DD6BB7" w:rsidRPr="0069355A" w:rsidRDefault="00DD6BB7" w:rsidP="00645FEA">
            <w:pPr>
              <w:pStyle w:val="DPSHeading1"/>
              <w:rPr>
                <w:rFonts w:ascii="Arial" w:hAnsi="Arial"/>
              </w:rPr>
            </w:pPr>
          </w:p>
        </w:tc>
      </w:tr>
      <w:tr w:rsidR="00DD6BB7" w:rsidRPr="0069355A" w:rsidTr="00645FEA">
        <w:tc>
          <w:tcPr>
            <w:tcW w:w="2808" w:type="dxa"/>
          </w:tcPr>
          <w:p w:rsidR="00DD6BB7" w:rsidRPr="0069355A" w:rsidRDefault="00DD6BB7" w:rsidP="00645FEA">
            <w:pPr>
              <w:pStyle w:val="DPSHeading1"/>
              <w:rPr>
                <w:rFonts w:ascii="Arial" w:hAnsi="Arial"/>
              </w:rPr>
            </w:pPr>
            <w:r w:rsidRPr="0069355A">
              <w:rPr>
                <w:rFonts w:ascii="Arial" w:hAnsi="Arial"/>
              </w:rPr>
              <w:t>Position No.:</w:t>
            </w:r>
          </w:p>
        </w:tc>
        <w:tc>
          <w:tcPr>
            <w:tcW w:w="6478" w:type="dxa"/>
            <w:vAlign w:val="bottom"/>
          </w:tcPr>
          <w:p w:rsidR="00DD6BB7" w:rsidRPr="00BE6F28" w:rsidRDefault="00DD6BB7" w:rsidP="00645FEA">
            <w:pPr>
              <w:rPr>
                <w:rFonts w:ascii="Arial" w:hAnsi="Arial" w:cs="Arial"/>
                <w:sz w:val="22"/>
                <w:szCs w:val="22"/>
              </w:rPr>
            </w:pPr>
          </w:p>
        </w:tc>
        <w:tc>
          <w:tcPr>
            <w:tcW w:w="6478" w:type="dxa"/>
          </w:tcPr>
          <w:p w:rsidR="00DD6BB7" w:rsidRPr="0069355A" w:rsidRDefault="00DD6BB7" w:rsidP="00645FEA">
            <w:pPr>
              <w:pStyle w:val="DPSHeading1"/>
              <w:rPr>
                <w:rFonts w:ascii="Arial" w:hAnsi="Arial"/>
                <w:b w:val="0"/>
              </w:rPr>
            </w:pPr>
          </w:p>
        </w:tc>
        <w:tc>
          <w:tcPr>
            <w:tcW w:w="6478" w:type="dxa"/>
          </w:tcPr>
          <w:p w:rsidR="00DD6BB7" w:rsidRPr="0069355A" w:rsidRDefault="00DD6BB7" w:rsidP="00645FEA">
            <w:pPr>
              <w:pStyle w:val="DPSHeading1"/>
              <w:rPr>
                <w:rFonts w:ascii="Arial" w:hAnsi="Arial"/>
              </w:rPr>
            </w:pPr>
          </w:p>
        </w:tc>
      </w:tr>
      <w:tr w:rsidR="00DD6BB7" w:rsidRPr="0069355A" w:rsidTr="00645FEA">
        <w:tc>
          <w:tcPr>
            <w:tcW w:w="2808" w:type="dxa"/>
          </w:tcPr>
          <w:p w:rsidR="00DD6BB7" w:rsidRPr="0069355A" w:rsidRDefault="00DD6BB7" w:rsidP="00645FEA">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DD6BB7" w:rsidRPr="00BE6F28" w:rsidRDefault="00DD6BB7" w:rsidP="00F26609">
            <w:pPr>
              <w:rPr>
                <w:rFonts w:ascii="Arial" w:hAnsi="Arial" w:cs="Arial"/>
                <w:sz w:val="22"/>
                <w:szCs w:val="22"/>
              </w:rPr>
            </w:pPr>
            <w:r w:rsidRPr="00BE6F28">
              <w:rPr>
                <w:rFonts w:ascii="Arial" w:hAnsi="Arial" w:cs="Arial"/>
                <w:sz w:val="22"/>
                <w:szCs w:val="22"/>
              </w:rPr>
              <w:t xml:space="preserve">Senior </w:t>
            </w:r>
            <w:r w:rsidR="00F26609">
              <w:rPr>
                <w:rFonts w:ascii="Arial" w:hAnsi="Arial" w:cs="Arial"/>
                <w:sz w:val="22"/>
                <w:szCs w:val="22"/>
              </w:rPr>
              <w:t>Law Librarian</w:t>
            </w:r>
          </w:p>
        </w:tc>
        <w:tc>
          <w:tcPr>
            <w:tcW w:w="6478" w:type="dxa"/>
          </w:tcPr>
          <w:p w:rsidR="00DD6BB7" w:rsidRPr="0069355A" w:rsidRDefault="00DD6BB7" w:rsidP="00645FEA">
            <w:pPr>
              <w:pStyle w:val="DPSHeading1"/>
              <w:rPr>
                <w:rFonts w:ascii="Arial" w:hAnsi="Arial"/>
                <w:b w:val="0"/>
              </w:rPr>
            </w:pPr>
          </w:p>
        </w:tc>
        <w:tc>
          <w:tcPr>
            <w:tcW w:w="6478" w:type="dxa"/>
          </w:tcPr>
          <w:p w:rsidR="00DD6BB7" w:rsidRPr="0069355A" w:rsidRDefault="00DD6BB7" w:rsidP="00645FEA">
            <w:pPr>
              <w:pStyle w:val="DPSHeading1"/>
              <w:rPr>
                <w:rFonts w:ascii="Arial" w:hAnsi="Arial"/>
              </w:rPr>
            </w:pPr>
          </w:p>
        </w:tc>
      </w:tr>
    </w:tbl>
    <w:p w:rsidR="00DD6BB7" w:rsidRPr="0069355A" w:rsidRDefault="00ED0168" w:rsidP="00DD6BB7">
      <w:pPr>
        <w:pStyle w:val="DPSNormal"/>
        <w:rPr>
          <w:rFonts w:ascii="Arial" w:hAnsi="Arial" w:cs="Arial"/>
        </w:rPr>
      </w:pPr>
      <w:r>
        <w:rPr>
          <w:rFonts w:ascii="Arial" w:hAnsi="Arial" w:cs="Arial"/>
        </w:rPr>
        <w:pict>
          <v:rect id="_x0000_i1043" style="width:0;height:1.5pt" o:hralign="center" o:hrstd="t" o:hr="t" fillcolor="#aca899" stroked="f"/>
        </w:pict>
      </w:r>
    </w:p>
    <w:p w:rsidR="00DD6BB7" w:rsidRDefault="00DD6BB7" w:rsidP="00DD6BB7">
      <w:pPr>
        <w:pStyle w:val="DPSListNumber1"/>
        <w:numPr>
          <w:ilvl w:val="0"/>
          <w:numId w:val="0"/>
        </w:numPr>
        <w:tabs>
          <w:tab w:val="left" w:pos="720"/>
        </w:tabs>
        <w:spacing w:before="0"/>
        <w:rPr>
          <w:rFonts w:ascii="Arial" w:hAnsi="Arial" w:cs="Arial"/>
          <w:i/>
        </w:rPr>
      </w:pPr>
      <w:r>
        <w:rPr>
          <w:rFonts w:ascii="Arial" w:hAnsi="Arial" w:cs="Arial"/>
          <w:i/>
        </w:rPr>
        <w:t>Note: The first five generic selection criteria are taken from the APSC integrated leadership system. Applicants will be expected to demonstrate how they would apply these skills to the requirements of the job as described. The APSC ILS Leadership Pathway (</w:t>
      </w:r>
      <w:hyperlink r:id="rId22" w:history="1">
        <w:r>
          <w:rPr>
            <w:rStyle w:val="Hyperlink"/>
            <w:rFonts w:ascii="Arial" w:hAnsi="Arial" w:cs="Arial"/>
            <w:i/>
          </w:rPr>
          <w:t>http://www.apsc.gov.au/ils/index.html</w:t>
        </w:r>
      </w:hyperlink>
      <w:r>
        <w:rPr>
          <w:rFonts w:ascii="Arial" w:hAnsi="Arial" w:cs="Arial"/>
          <w:i/>
        </w:rPr>
        <w:t xml:space="preserve">) identifies and describes leadership capabilities at the EL1 and other levels. </w:t>
      </w:r>
    </w:p>
    <w:p w:rsidR="00DD6BB7" w:rsidRPr="00DD6BB7" w:rsidRDefault="00DD6BB7" w:rsidP="00BA38AF">
      <w:pPr>
        <w:pStyle w:val="DPSListNumber1"/>
        <w:numPr>
          <w:ilvl w:val="1"/>
          <w:numId w:val="20"/>
        </w:numPr>
        <w:rPr>
          <w:rFonts w:ascii="Arial" w:hAnsi="Arial" w:cs="Arial"/>
          <w:b/>
        </w:rPr>
      </w:pPr>
      <w:r w:rsidRPr="00DD6BB7">
        <w:rPr>
          <w:rFonts w:ascii="Arial" w:hAnsi="Arial" w:cs="Arial"/>
          <w:b/>
        </w:rPr>
        <w:t>Shapes strategic thinking:</w:t>
      </w:r>
    </w:p>
    <w:p w:rsidR="00DD6BB7" w:rsidRDefault="00DD6BB7" w:rsidP="00DD6BB7">
      <w:pPr>
        <w:pStyle w:val="DPSNormal"/>
        <w:rPr>
          <w:rFonts w:ascii="Arial" w:hAnsi="Arial" w:cs="Arial"/>
          <w:lang w:val="en-US"/>
        </w:rPr>
      </w:pPr>
      <w:r>
        <w:rPr>
          <w:rFonts w:ascii="Arial" w:hAnsi="Arial" w:cs="Arial"/>
          <w:lang w:val="en-US"/>
        </w:rPr>
        <w:tab/>
        <w:t xml:space="preserve">Inspires a sense of purpose and direction </w:t>
      </w:r>
    </w:p>
    <w:p w:rsidR="00DD6BB7" w:rsidRDefault="00DD6BB7" w:rsidP="00DD6BB7">
      <w:pPr>
        <w:pStyle w:val="DPSNormal"/>
        <w:rPr>
          <w:rFonts w:ascii="Arial" w:hAnsi="Arial" w:cs="Arial"/>
          <w:lang w:val="en-US"/>
        </w:rPr>
      </w:pPr>
      <w:r>
        <w:rPr>
          <w:rFonts w:ascii="Arial" w:hAnsi="Arial" w:cs="Arial"/>
          <w:lang w:val="en-US"/>
        </w:rPr>
        <w:tab/>
        <w:t xml:space="preserve">Focuses strategically </w:t>
      </w:r>
    </w:p>
    <w:p w:rsidR="00DD6BB7" w:rsidRDefault="00DD6BB7" w:rsidP="00DD6BB7">
      <w:pPr>
        <w:pStyle w:val="DPSNormal"/>
        <w:rPr>
          <w:rFonts w:ascii="Arial" w:hAnsi="Arial" w:cs="Arial"/>
          <w:lang w:val="en-US"/>
        </w:rPr>
      </w:pPr>
      <w:r>
        <w:rPr>
          <w:rFonts w:ascii="Arial" w:hAnsi="Arial" w:cs="Arial"/>
          <w:lang w:val="en-US"/>
        </w:rPr>
        <w:tab/>
        <w:t xml:space="preserve">Harnesses information and opportunities </w:t>
      </w:r>
    </w:p>
    <w:p w:rsidR="00DD6BB7" w:rsidRDefault="00DD6BB7" w:rsidP="00DD6BB7">
      <w:pPr>
        <w:pStyle w:val="DPSNormal"/>
        <w:rPr>
          <w:rFonts w:ascii="Arial" w:hAnsi="Arial" w:cs="Arial"/>
          <w:lang w:val="en-US"/>
        </w:rPr>
      </w:pPr>
      <w:r>
        <w:rPr>
          <w:rFonts w:ascii="Arial" w:hAnsi="Arial" w:cs="Arial"/>
          <w:lang w:val="en-US"/>
        </w:rPr>
        <w:tab/>
        <w:t>Shows judgment, intelligence and commonsense</w:t>
      </w:r>
    </w:p>
    <w:p w:rsidR="00DD6BB7" w:rsidRDefault="00DD6BB7" w:rsidP="00DD6BB7">
      <w:pPr>
        <w:pStyle w:val="DPSListNumber1"/>
        <w:rPr>
          <w:rFonts w:ascii="Arial" w:hAnsi="Arial" w:cs="Arial"/>
          <w:b/>
        </w:rPr>
      </w:pPr>
      <w:r>
        <w:rPr>
          <w:rFonts w:ascii="Arial" w:hAnsi="Arial" w:cs="Arial"/>
          <w:b/>
        </w:rPr>
        <w:t>Achieves results:</w:t>
      </w:r>
    </w:p>
    <w:p w:rsidR="00DD6BB7" w:rsidRDefault="00DD6BB7" w:rsidP="00DD6BB7">
      <w:pPr>
        <w:pStyle w:val="DPSNormal"/>
        <w:rPr>
          <w:rFonts w:ascii="Arial" w:hAnsi="Arial" w:cs="Arial"/>
          <w:lang w:val="en-US"/>
        </w:rPr>
      </w:pPr>
      <w:r>
        <w:rPr>
          <w:rFonts w:ascii="Arial" w:hAnsi="Arial" w:cs="Arial"/>
          <w:lang w:val="en-US"/>
        </w:rPr>
        <w:tab/>
        <w:t xml:space="preserve">Builds </w:t>
      </w:r>
      <w:proofErr w:type="spellStart"/>
      <w:r>
        <w:rPr>
          <w:rFonts w:ascii="Arial" w:hAnsi="Arial" w:cs="Arial"/>
          <w:lang w:val="en-US"/>
        </w:rPr>
        <w:t>organisational</w:t>
      </w:r>
      <w:proofErr w:type="spellEnd"/>
      <w:r>
        <w:rPr>
          <w:rFonts w:ascii="Arial" w:hAnsi="Arial" w:cs="Arial"/>
          <w:lang w:val="en-US"/>
        </w:rPr>
        <w:t xml:space="preserve"> capability and responsiveness </w:t>
      </w:r>
    </w:p>
    <w:p w:rsidR="00DD6BB7" w:rsidRDefault="00DD6BB7" w:rsidP="00DD6BB7">
      <w:pPr>
        <w:pStyle w:val="DPSNormal"/>
        <w:rPr>
          <w:rFonts w:ascii="Arial" w:hAnsi="Arial" w:cs="Arial"/>
          <w:lang w:val="en-US"/>
        </w:rPr>
      </w:pPr>
      <w:r>
        <w:rPr>
          <w:rFonts w:ascii="Arial" w:hAnsi="Arial" w:cs="Arial"/>
          <w:lang w:val="en-US"/>
        </w:rPr>
        <w:tab/>
      </w:r>
      <w:proofErr w:type="gramStart"/>
      <w:r>
        <w:rPr>
          <w:rFonts w:ascii="Arial" w:hAnsi="Arial" w:cs="Arial"/>
          <w:lang w:val="en-US"/>
        </w:rPr>
        <w:t>Marshals</w:t>
      </w:r>
      <w:proofErr w:type="gramEnd"/>
      <w:r>
        <w:rPr>
          <w:rFonts w:ascii="Arial" w:hAnsi="Arial" w:cs="Arial"/>
          <w:lang w:val="en-US"/>
        </w:rPr>
        <w:t xml:space="preserve"> professional expertise </w:t>
      </w:r>
    </w:p>
    <w:p w:rsidR="00DD6BB7" w:rsidRDefault="00DD6BB7" w:rsidP="00DD6BB7">
      <w:pPr>
        <w:pStyle w:val="DPSNormal"/>
        <w:rPr>
          <w:rFonts w:ascii="Arial" w:hAnsi="Arial" w:cs="Arial"/>
          <w:lang w:val="en-US"/>
        </w:rPr>
      </w:pPr>
      <w:r>
        <w:rPr>
          <w:rFonts w:ascii="Arial" w:hAnsi="Arial" w:cs="Arial"/>
          <w:lang w:val="en-US"/>
        </w:rPr>
        <w:tab/>
        <w:t xml:space="preserve">Steers and implements change and deals with uncertainty </w:t>
      </w:r>
    </w:p>
    <w:p w:rsidR="00DD6BB7" w:rsidRDefault="00DD6BB7" w:rsidP="00DD6BB7">
      <w:pPr>
        <w:pStyle w:val="DPSNormal"/>
        <w:rPr>
          <w:rFonts w:ascii="Arial" w:hAnsi="Arial" w:cs="Arial"/>
        </w:rPr>
      </w:pPr>
      <w:r>
        <w:rPr>
          <w:rFonts w:ascii="Arial" w:hAnsi="Arial" w:cs="Arial"/>
          <w:lang w:val="en-US"/>
        </w:rPr>
        <w:tab/>
        <w:t>Ensures closure and delivers on intended results</w:t>
      </w:r>
    </w:p>
    <w:p w:rsidR="00DD6BB7" w:rsidRDefault="00DD6BB7" w:rsidP="00DD6BB7">
      <w:pPr>
        <w:pStyle w:val="DPSListNumber1"/>
        <w:rPr>
          <w:rFonts w:ascii="Arial" w:hAnsi="Arial" w:cs="Arial"/>
          <w:b/>
        </w:rPr>
      </w:pPr>
      <w:r>
        <w:rPr>
          <w:rFonts w:ascii="Arial" w:hAnsi="Arial" w:cs="Arial"/>
          <w:b/>
        </w:rPr>
        <w:t>Cultivates productive working relationships:</w:t>
      </w:r>
    </w:p>
    <w:p w:rsidR="00DD6BB7" w:rsidRDefault="00DD6BB7" w:rsidP="00DD6BB7">
      <w:pPr>
        <w:pStyle w:val="DPSNormal"/>
        <w:rPr>
          <w:rFonts w:ascii="Arial" w:hAnsi="Arial" w:cs="Arial"/>
          <w:lang w:val="en-US"/>
        </w:rPr>
      </w:pPr>
      <w:r>
        <w:rPr>
          <w:rFonts w:ascii="Arial" w:hAnsi="Arial" w:cs="Arial"/>
          <w:lang w:val="en-US"/>
        </w:rPr>
        <w:tab/>
        <w:t xml:space="preserve">Nurtures internal and external relationships </w:t>
      </w:r>
    </w:p>
    <w:p w:rsidR="00DD6BB7" w:rsidRDefault="00DD6BB7" w:rsidP="00DD6BB7">
      <w:pPr>
        <w:pStyle w:val="DPSNormal"/>
        <w:rPr>
          <w:rFonts w:ascii="Arial" w:hAnsi="Arial" w:cs="Arial"/>
          <w:lang w:val="en-US"/>
        </w:rPr>
      </w:pPr>
      <w:r>
        <w:rPr>
          <w:rFonts w:ascii="Arial" w:hAnsi="Arial" w:cs="Arial"/>
          <w:lang w:val="en-US"/>
        </w:rPr>
        <w:tab/>
        <w:t xml:space="preserve">Facilitates cooperation and partnerships </w:t>
      </w:r>
    </w:p>
    <w:p w:rsidR="00DD6BB7" w:rsidRDefault="00DD6BB7" w:rsidP="00DD6BB7">
      <w:pPr>
        <w:pStyle w:val="DPSNormal"/>
        <w:rPr>
          <w:rFonts w:ascii="Arial" w:hAnsi="Arial" w:cs="Arial"/>
          <w:lang w:val="en-US"/>
        </w:rPr>
      </w:pPr>
      <w:r>
        <w:rPr>
          <w:rFonts w:ascii="Arial" w:hAnsi="Arial" w:cs="Arial"/>
          <w:lang w:val="en-US"/>
        </w:rPr>
        <w:tab/>
        <w:t xml:space="preserve">Values individual differences and diversity </w:t>
      </w:r>
      <w:r>
        <w:rPr>
          <w:rFonts w:ascii="Arial" w:hAnsi="Arial" w:cs="Arial"/>
          <w:lang w:val="en-US"/>
        </w:rPr>
        <w:br/>
      </w:r>
      <w:r>
        <w:rPr>
          <w:rFonts w:ascii="Arial" w:hAnsi="Arial" w:cs="Arial"/>
          <w:lang w:val="en-US"/>
        </w:rPr>
        <w:tab/>
        <w:t>Guides, mentors and develops people</w:t>
      </w:r>
    </w:p>
    <w:p w:rsidR="00DD6BB7" w:rsidRDefault="00DD6BB7" w:rsidP="00DD6BB7">
      <w:pPr>
        <w:pStyle w:val="DPSListNumber1"/>
        <w:rPr>
          <w:rFonts w:ascii="Arial" w:hAnsi="Arial" w:cs="Arial"/>
          <w:b/>
        </w:rPr>
      </w:pPr>
      <w:r>
        <w:rPr>
          <w:rFonts w:ascii="Arial" w:hAnsi="Arial" w:cs="Arial"/>
          <w:b/>
        </w:rPr>
        <w:t>Exemplifies personal drive and integrity:</w:t>
      </w:r>
    </w:p>
    <w:p w:rsidR="00DD6BB7" w:rsidRDefault="00DD6BB7" w:rsidP="00DD6BB7">
      <w:pPr>
        <w:pStyle w:val="DPSNormal"/>
        <w:rPr>
          <w:rFonts w:ascii="Arial" w:hAnsi="Arial" w:cs="Arial"/>
          <w:lang w:val="en-US"/>
        </w:rPr>
      </w:pPr>
      <w:r>
        <w:rPr>
          <w:rFonts w:ascii="Arial" w:hAnsi="Arial" w:cs="Arial"/>
          <w:lang w:val="en-US"/>
        </w:rPr>
        <w:tab/>
        <w:t xml:space="preserve">Demonstrates professionalism and probity </w:t>
      </w:r>
    </w:p>
    <w:p w:rsidR="00DD6BB7" w:rsidRDefault="00DD6BB7" w:rsidP="00DD6BB7">
      <w:pPr>
        <w:pStyle w:val="DPSNormal"/>
        <w:rPr>
          <w:rFonts w:ascii="Arial" w:hAnsi="Arial" w:cs="Arial"/>
          <w:lang w:val="en-US"/>
        </w:rPr>
      </w:pPr>
      <w:r>
        <w:rPr>
          <w:rFonts w:ascii="Arial" w:hAnsi="Arial" w:cs="Arial"/>
          <w:lang w:val="en-US"/>
        </w:rPr>
        <w:tab/>
        <w:t xml:space="preserve">Engages with risk and shows personal courage </w:t>
      </w:r>
    </w:p>
    <w:p w:rsidR="00DD6BB7" w:rsidRDefault="00DD6BB7" w:rsidP="00DD6BB7">
      <w:pPr>
        <w:pStyle w:val="DPSNormal"/>
        <w:rPr>
          <w:rFonts w:ascii="Arial" w:hAnsi="Arial" w:cs="Arial"/>
          <w:lang w:val="en-US"/>
        </w:rPr>
      </w:pPr>
      <w:r>
        <w:rPr>
          <w:rFonts w:ascii="Arial" w:hAnsi="Arial" w:cs="Arial"/>
          <w:lang w:val="en-US"/>
        </w:rPr>
        <w:tab/>
        <w:t xml:space="preserve">Commits to action </w:t>
      </w:r>
    </w:p>
    <w:p w:rsidR="00DD6BB7" w:rsidRDefault="00DD6BB7" w:rsidP="00DD6BB7">
      <w:pPr>
        <w:pStyle w:val="DPSNormal"/>
        <w:ind w:left="720"/>
        <w:rPr>
          <w:rFonts w:ascii="Arial" w:hAnsi="Arial" w:cs="Arial"/>
          <w:lang w:val="en-US"/>
        </w:rPr>
      </w:pPr>
      <w:r>
        <w:rPr>
          <w:rFonts w:ascii="Arial" w:hAnsi="Arial" w:cs="Arial"/>
          <w:lang w:val="en-US"/>
        </w:rPr>
        <w:t xml:space="preserve">Displays resilience </w:t>
      </w:r>
      <w:r>
        <w:rPr>
          <w:rFonts w:ascii="Arial" w:hAnsi="Arial" w:cs="Arial"/>
          <w:lang w:val="en-US"/>
        </w:rPr>
        <w:tab/>
      </w:r>
    </w:p>
    <w:p w:rsidR="00DD6BB7" w:rsidRDefault="00DD6BB7" w:rsidP="00DD6BB7">
      <w:pPr>
        <w:pStyle w:val="DPSNormal"/>
        <w:ind w:left="720"/>
        <w:rPr>
          <w:rFonts w:ascii="Arial" w:hAnsi="Arial" w:cs="Arial"/>
          <w:lang w:val="en-US"/>
        </w:rPr>
      </w:pPr>
      <w:r>
        <w:rPr>
          <w:rFonts w:ascii="Arial" w:hAnsi="Arial" w:cs="Arial"/>
          <w:lang w:val="en-US"/>
        </w:rPr>
        <w:t>Demonstrates self-awareness and a commitment to personal development</w:t>
      </w:r>
    </w:p>
    <w:p w:rsidR="00DD6BB7" w:rsidRDefault="00DD6BB7" w:rsidP="00DD6BB7">
      <w:pPr>
        <w:pStyle w:val="DPSListNumber1"/>
        <w:rPr>
          <w:rFonts w:ascii="Arial" w:hAnsi="Arial" w:cs="Arial"/>
          <w:b/>
        </w:rPr>
      </w:pPr>
      <w:r>
        <w:rPr>
          <w:rFonts w:ascii="Arial" w:hAnsi="Arial" w:cs="Arial"/>
          <w:b/>
        </w:rPr>
        <w:t>Communicates with influence:</w:t>
      </w:r>
    </w:p>
    <w:p w:rsidR="00DD6BB7" w:rsidRDefault="00DD6BB7" w:rsidP="00DD6BB7">
      <w:pPr>
        <w:pStyle w:val="DPSNormal"/>
        <w:rPr>
          <w:rFonts w:ascii="Arial" w:hAnsi="Arial" w:cs="Arial"/>
        </w:rPr>
      </w:pPr>
      <w:r>
        <w:rPr>
          <w:rFonts w:ascii="Arial" w:hAnsi="Arial" w:cs="Arial"/>
        </w:rPr>
        <w:tab/>
        <w:t>Communicates clearly (orally and in writing)</w:t>
      </w:r>
    </w:p>
    <w:p w:rsidR="00DD6BB7" w:rsidRDefault="00DD6BB7" w:rsidP="00DD6BB7">
      <w:pPr>
        <w:pStyle w:val="DPSNormal"/>
        <w:rPr>
          <w:rFonts w:ascii="Arial" w:hAnsi="Arial" w:cs="Arial"/>
        </w:rPr>
      </w:pPr>
      <w:r>
        <w:rPr>
          <w:rFonts w:ascii="Arial" w:hAnsi="Arial" w:cs="Arial"/>
        </w:rPr>
        <w:tab/>
        <w:t xml:space="preserve">Listens, understands and adapts to audience </w:t>
      </w:r>
    </w:p>
    <w:p w:rsidR="00DD6BB7" w:rsidRDefault="00DD6BB7" w:rsidP="00DD6BB7">
      <w:pPr>
        <w:pStyle w:val="DPSNormal"/>
        <w:rPr>
          <w:rFonts w:ascii="Arial" w:hAnsi="Arial" w:cs="Arial"/>
        </w:rPr>
      </w:pPr>
      <w:r>
        <w:rPr>
          <w:rFonts w:ascii="Arial" w:hAnsi="Arial" w:cs="Arial"/>
        </w:rPr>
        <w:tab/>
        <w:t>Negotiates persuasively</w:t>
      </w:r>
    </w:p>
    <w:p w:rsidR="00DD6BB7" w:rsidRPr="00DD6BB7" w:rsidRDefault="00DD6BB7" w:rsidP="00DD6BB7">
      <w:pPr>
        <w:pStyle w:val="DPSListNumber1"/>
        <w:ind w:left="709" w:hanging="709"/>
        <w:rPr>
          <w:rFonts w:ascii="Arial" w:hAnsi="Arial" w:cs="Arial"/>
        </w:rPr>
      </w:pPr>
      <w:r w:rsidRPr="00DD6BB7">
        <w:rPr>
          <w:rFonts w:ascii="Arial" w:hAnsi="Arial" w:cs="Arial"/>
          <w:b/>
          <w:lang w:val="en-US"/>
        </w:rPr>
        <w:t>Eligibility and/or job specific requirements:</w:t>
      </w:r>
      <w:r w:rsidRPr="00DD6BB7">
        <w:rPr>
          <w:rFonts w:ascii="Arial" w:hAnsi="Arial" w:cs="Arial"/>
          <w:lang w:val="en-US"/>
        </w:rPr>
        <w:t xml:space="preserve"> </w:t>
      </w:r>
      <w:r w:rsidRPr="00DD6BB7">
        <w:rPr>
          <w:rFonts w:ascii="Arial" w:hAnsi="Arial" w:cs="Arial"/>
        </w:rPr>
        <w:t>Specialist knowledge and understanding of information sources and subject areas of relevance to the Law and Bills Digest section. Demonstrated ability to undertake complex information retrieval in law related subjects and produce high quality research on complex legal issues. The ability to apply research expertise across a broad range of areas of Australian and overseas law.</w:t>
      </w:r>
      <w:r w:rsidRPr="00DD6BB7">
        <w:rPr>
          <w:rFonts w:ascii="Arial" w:hAnsi="Arial" w:cs="Arial"/>
          <w:lang w:val="en-US"/>
        </w:rPr>
        <w:t xml:space="preserve"> </w:t>
      </w:r>
      <w:r w:rsidRPr="00DD6BB7">
        <w:rPr>
          <w:rFonts w:ascii="Arial" w:hAnsi="Arial" w:cs="Arial"/>
        </w:rPr>
        <w:t>Tertiary qualifications in librarianship and / or the information sciences are essential. Relevant tertiary qualifications in law are highly regarded.</w:t>
      </w:r>
      <w:r w:rsidRPr="00DD6BB7">
        <w:rPr>
          <w:rFonts w:ascii="Arial" w:hAnsi="Arial" w:cs="Arial"/>
        </w:rPr>
        <w:br/>
      </w:r>
    </w:p>
    <w:p w:rsidR="00DD6BB7" w:rsidRPr="00DD6BB7" w:rsidRDefault="00ED0168" w:rsidP="00DD6BB7">
      <w:pPr>
        <w:pStyle w:val="DPSNormal"/>
        <w:ind w:left="709" w:hanging="709"/>
        <w:jc w:val="center"/>
        <w:rPr>
          <w:rFonts w:ascii="Arial" w:hAnsi="Arial" w:cs="Arial"/>
        </w:rPr>
      </w:pPr>
      <w:r>
        <w:rPr>
          <w:rFonts w:ascii="Arial" w:hAnsi="Arial" w:cs="Arial"/>
        </w:rPr>
        <w:lastRenderedPageBreak/>
        <w:pict>
          <v:rect id="_x0000_i1044" style="width:453.5pt;height:1.5pt" o:hralign="center" o:hrstd="t" o:hr="t" fillcolor="#a0a0a0" stroked="f"/>
        </w:pict>
      </w:r>
    </w:p>
    <w:p w:rsidR="00DD6BB7" w:rsidRPr="0069355A" w:rsidRDefault="00DD6BB7" w:rsidP="00DD6BB7">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DD6BB7" w:rsidRPr="0069355A" w:rsidRDefault="00ED0168" w:rsidP="00DD6BB7">
      <w:pPr>
        <w:pStyle w:val="DPSNormal"/>
        <w:rPr>
          <w:rFonts w:ascii="Arial" w:hAnsi="Arial" w:cs="Arial"/>
        </w:rPr>
      </w:pPr>
      <w:r>
        <w:rPr>
          <w:rFonts w:ascii="Arial" w:hAnsi="Arial" w:cs="Arial"/>
        </w:rPr>
        <w:pict>
          <v:rect id="_x0000_i1045"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 xml:space="preserve">Jonathan Curtis </w:t>
            </w:r>
          </w:p>
        </w:tc>
      </w:tr>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DD6BB7" w:rsidRPr="0069355A" w:rsidRDefault="00ED0168" w:rsidP="00DD6BB7">
      <w:pPr>
        <w:pStyle w:val="DPSNormal"/>
        <w:rPr>
          <w:rFonts w:ascii="Arial" w:hAnsi="Arial" w:cs="Arial"/>
        </w:rPr>
      </w:pPr>
      <w:r>
        <w:rPr>
          <w:rFonts w:ascii="Arial" w:hAnsi="Arial" w:cs="Arial"/>
        </w:rPr>
        <w:pict>
          <v:rect id="_x0000_i1046" style="width:0;height:1.5pt" o:hralign="center" o:hrstd="t" o:hr="t" fillcolor="#aca899" stroked="f"/>
        </w:pict>
      </w:r>
    </w:p>
    <w:p w:rsidR="00F26609" w:rsidRDefault="00F26609" w:rsidP="00F26609">
      <w:pPr>
        <w:pStyle w:val="DPSTitle"/>
        <w:rPr>
          <w:rFonts w:ascii="Arial" w:hAnsi="Arial"/>
        </w:rPr>
        <w:sectPr w:rsidR="00F26609" w:rsidSect="00CC0BDB">
          <w:footerReference w:type="default" r:id="rId23"/>
          <w:headerReference w:type="first" r:id="rId24"/>
          <w:footerReference w:type="first" r:id="rId25"/>
          <w:pgSz w:w="11906" w:h="16838"/>
          <w:pgMar w:top="1440" w:right="1418" w:bottom="1440" w:left="1418" w:header="720" w:footer="459" w:gutter="0"/>
          <w:cols w:space="720"/>
          <w:titlePg/>
        </w:sectPr>
      </w:pPr>
    </w:p>
    <w:p w:rsidR="00F26609" w:rsidRPr="0069355A" w:rsidRDefault="00F26609" w:rsidP="00F26609">
      <w:pPr>
        <w:pStyle w:val="DPSTitle"/>
        <w:rPr>
          <w:rFonts w:ascii="Arial" w:hAnsi="Arial"/>
          <w:b w:val="0"/>
        </w:rPr>
      </w:pPr>
      <w:r w:rsidRPr="0069355A">
        <w:rPr>
          <w:rFonts w:ascii="Arial" w:hAnsi="Arial"/>
        </w:rPr>
        <w:lastRenderedPageBreak/>
        <w:t>Duty Statement</w:t>
      </w:r>
    </w:p>
    <w:p w:rsidR="00F26609" w:rsidRPr="0069355A" w:rsidRDefault="00ED0168" w:rsidP="00F26609">
      <w:pPr>
        <w:pStyle w:val="DPSNormal"/>
        <w:rPr>
          <w:rFonts w:ascii="Arial" w:hAnsi="Arial" w:cs="Arial"/>
        </w:rPr>
      </w:pPr>
      <w:r>
        <w:rPr>
          <w:rFonts w:ascii="Arial" w:hAnsi="Arial" w:cs="Arial"/>
        </w:rPr>
        <w:pict>
          <v:rect id="_x0000_i1048" style="width:0;height:1.5pt" o:hralign="center" o:hrstd="t" o:hr="t" fillcolor="#aca899" stroked="f"/>
        </w:pict>
      </w:r>
    </w:p>
    <w:tbl>
      <w:tblPr>
        <w:tblW w:w="0" w:type="auto"/>
        <w:tblLook w:val="01E0" w:firstRow="1" w:lastRow="1" w:firstColumn="1" w:lastColumn="1" w:noHBand="0" w:noVBand="0"/>
      </w:tblPr>
      <w:tblGrid>
        <w:gridCol w:w="2808"/>
        <w:gridCol w:w="6478"/>
      </w:tblGrid>
      <w:tr w:rsidR="00F26609" w:rsidRPr="0069355A" w:rsidTr="00645FEA">
        <w:tc>
          <w:tcPr>
            <w:tcW w:w="2808" w:type="dxa"/>
          </w:tcPr>
          <w:p w:rsidR="00F26609" w:rsidRPr="0069355A" w:rsidRDefault="00F26609" w:rsidP="00645FEA">
            <w:pPr>
              <w:pStyle w:val="DPSHeading1"/>
              <w:rPr>
                <w:rFonts w:ascii="Arial" w:hAnsi="Arial"/>
              </w:rPr>
            </w:pPr>
            <w:r w:rsidRPr="0069355A">
              <w:rPr>
                <w:rFonts w:ascii="Arial" w:hAnsi="Arial"/>
              </w:rPr>
              <w:t>Classification:</w:t>
            </w:r>
          </w:p>
        </w:tc>
        <w:tc>
          <w:tcPr>
            <w:tcW w:w="6478" w:type="dxa"/>
            <w:vAlign w:val="bottom"/>
          </w:tcPr>
          <w:p w:rsidR="00F26609" w:rsidRPr="00BE6F28" w:rsidRDefault="00F26609" w:rsidP="00645FEA">
            <w:pPr>
              <w:rPr>
                <w:rFonts w:ascii="Arial" w:hAnsi="Arial" w:cs="Arial"/>
                <w:sz w:val="22"/>
                <w:szCs w:val="22"/>
              </w:rPr>
            </w:pPr>
            <w:r w:rsidRPr="00BE6F28">
              <w:rPr>
                <w:rFonts w:ascii="Arial" w:hAnsi="Arial" w:cs="Arial"/>
                <w:sz w:val="22"/>
                <w:szCs w:val="22"/>
              </w:rPr>
              <w:t xml:space="preserve">Parliamentary </w:t>
            </w:r>
            <w:r w:rsidR="00645FEA">
              <w:rPr>
                <w:rFonts w:ascii="Arial" w:hAnsi="Arial" w:cs="Arial"/>
                <w:sz w:val="22"/>
                <w:szCs w:val="22"/>
              </w:rPr>
              <w:t>Service Level 6</w:t>
            </w:r>
          </w:p>
        </w:tc>
      </w:tr>
      <w:tr w:rsidR="00F26609" w:rsidRPr="0069355A" w:rsidTr="00645FEA">
        <w:tc>
          <w:tcPr>
            <w:tcW w:w="2808" w:type="dxa"/>
          </w:tcPr>
          <w:p w:rsidR="00F26609" w:rsidRPr="0069355A" w:rsidRDefault="00F26609" w:rsidP="00645FEA">
            <w:pPr>
              <w:pStyle w:val="DPSHeading1"/>
              <w:rPr>
                <w:rFonts w:ascii="Arial" w:hAnsi="Arial"/>
              </w:rPr>
            </w:pPr>
            <w:r w:rsidRPr="0069355A">
              <w:rPr>
                <w:rFonts w:ascii="Arial" w:hAnsi="Arial"/>
              </w:rPr>
              <w:t>Position No.:</w:t>
            </w:r>
          </w:p>
        </w:tc>
        <w:tc>
          <w:tcPr>
            <w:tcW w:w="6478" w:type="dxa"/>
            <w:vAlign w:val="bottom"/>
          </w:tcPr>
          <w:p w:rsidR="00F26609" w:rsidRPr="00BE6F28" w:rsidRDefault="007D5FDE" w:rsidP="00645FEA">
            <w:pPr>
              <w:rPr>
                <w:rFonts w:ascii="Arial" w:hAnsi="Arial" w:cs="Arial"/>
                <w:sz w:val="22"/>
                <w:szCs w:val="22"/>
              </w:rPr>
            </w:pPr>
            <w:proofErr w:type="spellStart"/>
            <w:r>
              <w:rPr>
                <w:rFonts w:ascii="Arial" w:hAnsi="Arial" w:cs="Arial"/>
                <w:sz w:val="22"/>
                <w:szCs w:val="22"/>
              </w:rPr>
              <w:t>TBA</w:t>
            </w:r>
            <w:proofErr w:type="spellEnd"/>
          </w:p>
        </w:tc>
      </w:tr>
      <w:tr w:rsidR="00F26609" w:rsidRPr="0069355A" w:rsidTr="00645FEA">
        <w:tc>
          <w:tcPr>
            <w:tcW w:w="2808" w:type="dxa"/>
          </w:tcPr>
          <w:p w:rsidR="00F26609" w:rsidRPr="0069355A" w:rsidRDefault="00F26609" w:rsidP="00645FEA">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F26609" w:rsidRPr="00BE6F28" w:rsidRDefault="00F26609" w:rsidP="00645FEA">
            <w:pPr>
              <w:rPr>
                <w:rFonts w:ascii="Arial" w:hAnsi="Arial" w:cs="Arial"/>
                <w:sz w:val="22"/>
                <w:szCs w:val="22"/>
              </w:rPr>
            </w:pPr>
            <w:r w:rsidRPr="00BE6F28">
              <w:rPr>
                <w:rFonts w:ascii="Arial" w:hAnsi="Arial" w:cs="Arial"/>
                <w:sz w:val="22"/>
                <w:szCs w:val="22"/>
              </w:rPr>
              <w:t>Researcher</w:t>
            </w:r>
          </w:p>
        </w:tc>
      </w:tr>
    </w:tbl>
    <w:p w:rsidR="00F26609" w:rsidRPr="0069355A" w:rsidRDefault="00ED0168" w:rsidP="00F26609">
      <w:pPr>
        <w:pStyle w:val="DPSNormal"/>
        <w:rPr>
          <w:rFonts w:ascii="Arial" w:hAnsi="Arial" w:cs="Arial"/>
        </w:rPr>
      </w:pPr>
      <w:r>
        <w:rPr>
          <w:rFonts w:ascii="Arial" w:hAnsi="Arial" w:cs="Arial"/>
        </w:rPr>
        <w:pict>
          <v:rect id="_x0000_i1049" style="width:0;height:1.5pt" o:hralign="center" o:hrstd="t" o:hr="t" fillcolor="#aca899" stroked="f"/>
        </w:pict>
      </w:r>
    </w:p>
    <w:tbl>
      <w:tblPr>
        <w:tblW w:w="0" w:type="auto"/>
        <w:tblLook w:val="01E0" w:firstRow="1" w:lastRow="1" w:firstColumn="1" w:lastColumn="1" w:noHBand="0" w:noVBand="0"/>
      </w:tblPr>
      <w:tblGrid>
        <w:gridCol w:w="2808"/>
        <w:gridCol w:w="6478"/>
      </w:tblGrid>
      <w:tr w:rsidR="00F26609" w:rsidRPr="0069355A" w:rsidTr="00645FEA">
        <w:tc>
          <w:tcPr>
            <w:tcW w:w="2808" w:type="dxa"/>
          </w:tcPr>
          <w:p w:rsidR="00F26609" w:rsidRPr="0069355A" w:rsidRDefault="00F26609" w:rsidP="00645FEA">
            <w:pPr>
              <w:pStyle w:val="DPSNormal"/>
              <w:spacing w:before="120" w:after="120"/>
              <w:rPr>
                <w:rFonts w:ascii="Arial" w:hAnsi="Arial" w:cs="Arial"/>
                <w:b/>
              </w:rPr>
            </w:pPr>
            <w:r w:rsidRPr="0069355A">
              <w:rPr>
                <w:rFonts w:ascii="Arial" w:hAnsi="Arial" w:cs="Arial"/>
                <w:b/>
              </w:rPr>
              <w:t>Branch:</w:t>
            </w:r>
          </w:p>
        </w:tc>
        <w:tc>
          <w:tcPr>
            <w:tcW w:w="6478" w:type="dxa"/>
            <w:vAlign w:val="center"/>
          </w:tcPr>
          <w:p w:rsidR="00F26609" w:rsidRPr="00BE6F28" w:rsidRDefault="00F26609" w:rsidP="00645FEA">
            <w:pPr>
              <w:rPr>
                <w:rFonts w:ascii="Arial" w:hAnsi="Arial" w:cs="Arial"/>
                <w:sz w:val="22"/>
                <w:szCs w:val="22"/>
              </w:rPr>
            </w:pPr>
            <w:r w:rsidRPr="00BE6F28">
              <w:rPr>
                <w:rFonts w:ascii="Arial" w:hAnsi="Arial" w:cs="Arial"/>
                <w:sz w:val="22"/>
                <w:szCs w:val="22"/>
              </w:rPr>
              <w:t>Research Branch</w:t>
            </w:r>
          </w:p>
        </w:tc>
      </w:tr>
      <w:tr w:rsidR="00F26609" w:rsidRPr="0069355A" w:rsidTr="00645FEA">
        <w:tc>
          <w:tcPr>
            <w:tcW w:w="2808" w:type="dxa"/>
          </w:tcPr>
          <w:p w:rsidR="00F26609" w:rsidRPr="0069355A" w:rsidRDefault="00F26609" w:rsidP="00645FEA">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F26609" w:rsidRPr="00BE6F28" w:rsidRDefault="00F26609" w:rsidP="00645FEA">
            <w:pPr>
              <w:rPr>
                <w:rFonts w:ascii="Arial" w:hAnsi="Arial" w:cs="Arial"/>
                <w:sz w:val="22"/>
                <w:szCs w:val="22"/>
              </w:rPr>
            </w:pPr>
            <w:r w:rsidRPr="00BE6F28">
              <w:rPr>
                <w:rFonts w:ascii="Arial" w:hAnsi="Arial" w:cs="Arial"/>
                <w:sz w:val="22"/>
                <w:szCs w:val="22"/>
              </w:rPr>
              <w:t>Various</w:t>
            </w:r>
          </w:p>
        </w:tc>
      </w:tr>
      <w:tr w:rsidR="00F26609" w:rsidRPr="0069355A" w:rsidTr="00645FEA">
        <w:tc>
          <w:tcPr>
            <w:tcW w:w="2808" w:type="dxa"/>
          </w:tcPr>
          <w:p w:rsidR="00F26609" w:rsidRPr="0069355A" w:rsidRDefault="00F26609" w:rsidP="00645FEA">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F26609" w:rsidRPr="00BE6F28" w:rsidRDefault="00F26609" w:rsidP="00645FEA">
            <w:pPr>
              <w:rPr>
                <w:rFonts w:ascii="Arial" w:hAnsi="Arial" w:cs="Arial"/>
                <w:sz w:val="22"/>
                <w:szCs w:val="22"/>
              </w:rPr>
            </w:pPr>
            <w:r w:rsidRPr="00BE6F28">
              <w:rPr>
                <w:rFonts w:ascii="Arial" w:hAnsi="Arial" w:cs="Arial"/>
                <w:sz w:val="22"/>
                <w:szCs w:val="22"/>
              </w:rPr>
              <w:t>Parliamentary Executive Level 2 (Director)</w:t>
            </w:r>
            <w:r w:rsidR="00645FEA">
              <w:rPr>
                <w:rFonts w:ascii="Arial" w:hAnsi="Arial" w:cs="Arial"/>
                <w:sz w:val="22"/>
                <w:szCs w:val="22"/>
              </w:rPr>
              <w:t xml:space="preserve"> or PEL1</w:t>
            </w:r>
          </w:p>
        </w:tc>
      </w:tr>
      <w:tr w:rsidR="00F26609" w:rsidRPr="0069355A" w:rsidTr="00645FEA">
        <w:tc>
          <w:tcPr>
            <w:tcW w:w="2808" w:type="dxa"/>
          </w:tcPr>
          <w:p w:rsidR="00F26609" w:rsidRPr="0069355A" w:rsidRDefault="00F26609" w:rsidP="00645FEA">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F26609" w:rsidRPr="00BE6F28" w:rsidRDefault="00F26609" w:rsidP="00645FEA">
            <w:pPr>
              <w:rPr>
                <w:rFonts w:ascii="Arial" w:hAnsi="Arial" w:cs="Arial"/>
                <w:sz w:val="22"/>
                <w:szCs w:val="22"/>
              </w:rPr>
            </w:pPr>
            <w:r w:rsidRPr="00BE6F28">
              <w:rPr>
                <w:rFonts w:ascii="Arial" w:hAnsi="Arial" w:cs="Arial"/>
                <w:sz w:val="22"/>
                <w:szCs w:val="22"/>
              </w:rPr>
              <w:t>Police check required</w:t>
            </w:r>
          </w:p>
        </w:tc>
      </w:tr>
    </w:tbl>
    <w:p w:rsidR="00F26609" w:rsidRPr="0069355A" w:rsidRDefault="00ED0168" w:rsidP="00F26609">
      <w:pPr>
        <w:pStyle w:val="DPSNormal"/>
        <w:rPr>
          <w:rFonts w:ascii="Arial" w:hAnsi="Arial" w:cs="Arial"/>
        </w:rPr>
      </w:pPr>
      <w:r>
        <w:rPr>
          <w:rFonts w:ascii="Arial" w:hAnsi="Arial" w:cs="Arial"/>
        </w:rPr>
        <w:pict>
          <v:rect id="_x0000_i1050" style="width:0;height:1.5pt" o:hralign="center" o:hrstd="t" o:hr="t" fillcolor="#aca899" stroked="f"/>
        </w:pict>
      </w:r>
    </w:p>
    <w:p w:rsidR="00F26609" w:rsidRPr="009E7355" w:rsidRDefault="00F26609" w:rsidP="00F26609">
      <w:pPr>
        <w:pStyle w:val="DPSNormal"/>
        <w:spacing w:after="240"/>
        <w:rPr>
          <w:rFonts w:ascii="Arial" w:hAnsi="Arial" w:cs="Arial"/>
        </w:rPr>
      </w:pPr>
      <w:r w:rsidRPr="009E7355">
        <w:rPr>
          <w:rFonts w:ascii="Arial" w:hAnsi="Arial" w:cs="Arial"/>
        </w:rPr>
        <w:t xml:space="preserve">The Parliamentary Librarian is required by the </w:t>
      </w:r>
      <w:r w:rsidRPr="009E7355">
        <w:rPr>
          <w:rFonts w:ascii="Arial" w:hAnsi="Arial" w:cs="Arial"/>
          <w:i/>
        </w:rPr>
        <w:t xml:space="preserve">Parliamentary Service Act 1999 </w:t>
      </w:r>
      <w:r w:rsidRPr="009E7355">
        <w:rPr>
          <w:rFonts w:ascii="Arial" w:hAnsi="Arial" w:cs="Arial"/>
        </w:rPr>
        <w:t>to, among other things:</w:t>
      </w:r>
    </w:p>
    <w:p w:rsidR="00F26609" w:rsidRPr="009E7355" w:rsidRDefault="00F26609" w:rsidP="00F26609">
      <w:pPr>
        <w:pStyle w:val="DPSNormal"/>
        <w:spacing w:after="240"/>
        <w:rPr>
          <w:rFonts w:ascii="Arial" w:hAnsi="Arial" w:cs="Arial"/>
        </w:rPr>
      </w:pPr>
      <w:r w:rsidRPr="009E7355">
        <w:rPr>
          <w:rFonts w:ascii="Arial" w:hAnsi="Arial" w:cs="Arial"/>
        </w:rPr>
        <w:t xml:space="preserve">“… </w:t>
      </w:r>
      <w:proofErr w:type="gramStart"/>
      <w:r w:rsidRPr="009E7355">
        <w:rPr>
          <w:rFonts w:ascii="Arial" w:hAnsi="Arial" w:cs="Arial"/>
        </w:rPr>
        <w:t>provide</w:t>
      </w:r>
      <w:proofErr w:type="gramEnd"/>
      <w:r w:rsidRPr="009E7355">
        <w:rPr>
          <w:rFonts w:ascii="Arial" w:hAnsi="Arial" w:cs="Arial"/>
        </w:rPr>
        <w:t xml:space="preserve"> high quality information, analysis and advice to Senators and Members of the House of Representatives in support of their parliamentary and representational roles.”</w:t>
      </w:r>
    </w:p>
    <w:p w:rsidR="00F26609" w:rsidRPr="009E7355" w:rsidRDefault="00F26609" w:rsidP="00F26609">
      <w:pPr>
        <w:pStyle w:val="DPSNormal"/>
        <w:spacing w:after="240"/>
        <w:rPr>
          <w:rFonts w:ascii="Arial" w:hAnsi="Arial" w:cs="Arial"/>
        </w:rPr>
      </w:pPr>
      <w:r w:rsidRPr="009E7355">
        <w:rPr>
          <w:rFonts w:ascii="Arial" w:hAnsi="Arial" w:cs="Arial"/>
        </w:rPr>
        <w:t>The Act requires the Parliamentary Librarian to perform this function:</w:t>
      </w:r>
    </w:p>
    <w:p w:rsidR="00F26609" w:rsidRPr="009E7355" w:rsidRDefault="00F26609" w:rsidP="00BA38AF">
      <w:pPr>
        <w:pStyle w:val="DPSNormal"/>
        <w:numPr>
          <w:ilvl w:val="0"/>
          <w:numId w:val="18"/>
        </w:numPr>
        <w:spacing w:after="240"/>
        <w:rPr>
          <w:rFonts w:ascii="Arial" w:hAnsi="Arial" w:cs="Arial"/>
        </w:rPr>
      </w:pPr>
      <w:r w:rsidRPr="009E7355">
        <w:rPr>
          <w:rFonts w:ascii="Arial" w:hAnsi="Arial" w:cs="Arial"/>
        </w:rPr>
        <w:t>in a timely, impartial and confidential manner; and</w:t>
      </w:r>
    </w:p>
    <w:p w:rsidR="00F26609" w:rsidRPr="009E7355" w:rsidRDefault="00F26609" w:rsidP="00BA38AF">
      <w:pPr>
        <w:pStyle w:val="DPSNormal"/>
        <w:numPr>
          <w:ilvl w:val="0"/>
          <w:numId w:val="18"/>
        </w:numPr>
        <w:spacing w:after="240"/>
        <w:rPr>
          <w:rFonts w:ascii="Arial" w:hAnsi="Arial" w:cs="Arial"/>
        </w:rPr>
      </w:pPr>
      <w:r w:rsidRPr="009E7355">
        <w:rPr>
          <w:rFonts w:ascii="Arial" w:hAnsi="Arial" w:cs="Arial"/>
        </w:rPr>
        <w:t>maintaining the highest standards of scholarship and integrity; and</w:t>
      </w:r>
    </w:p>
    <w:p w:rsidR="00F26609" w:rsidRPr="009E7355" w:rsidRDefault="00F26609" w:rsidP="00BA38AF">
      <w:pPr>
        <w:pStyle w:val="DPSNormal"/>
        <w:numPr>
          <w:ilvl w:val="0"/>
          <w:numId w:val="18"/>
        </w:numPr>
        <w:spacing w:after="240"/>
        <w:rPr>
          <w:rFonts w:ascii="Arial" w:hAnsi="Arial" w:cs="Arial"/>
        </w:rPr>
      </w:pPr>
      <w:r w:rsidRPr="009E7355">
        <w:rPr>
          <w:rFonts w:ascii="Arial" w:hAnsi="Arial" w:cs="Arial"/>
        </w:rPr>
        <w:t>on the basis of equality of access for all Senators, Members of the House of Representatives, parliamentary committees and staff acting on behalf of Senators, Members or parliamentary committees; and</w:t>
      </w:r>
    </w:p>
    <w:p w:rsidR="00F26609" w:rsidRPr="009E7355" w:rsidRDefault="00F26609" w:rsidP="00BA38AF">
      <w:pPr>
        <w:pStyle w:val="DPSNormal"/>
        <w:numPr>
          <w:ilvl w:val="0"/>
          <w:numId w:val="18"/>
        </w:numPr>
        <w:spacing w:after="240"/>
        <w:rPr>
          <w:rFonts w:ascii="Arial" w:hAnsi="Arial" w:cs="Arial"/>
        </w:rPr>
      </w:pPr>
      <w:proofErr w:type="gramStart"/>
      <w:r w:rsidRPr="009E7355">
        <w:rPr>
          <w:rFonts w:ascii="Arial" w:hAnsi="Arial" w:cs="Arial"/>
        </w:rPr>
        <w:t>having</w:t>
      </w:r>
      <w:proofErr w:type="gramEnd"/>
      <w:r w:rsidRPr="009E7355">
        <w:rPr>
          <w:rFonts w:ascii="Arial" w:hAnsi="Arial" w:cs="Arial"/>
        </w:rPr>
        <w:t xml:space="preserve"> regard to the independence of Parliament from the Executive Government of the Commonwealth.</w:t>
      </w:r>
    </w:p>
    <w:p w:rsidR="00645FEA" w:rsidRDefault="00F26609" w:rsidP="00645FEA">
      <w:pPr>
        <w:pStyle w:val="DPSNormal"/>
        <w:rPr>
          <w:rFonts w:ascii="Arial" w:hAnsi="Arial" w:cs="Arial"/>
        </w:rPr>
      </w:pPr>
      <w:r w:rsidRPr="009E7355">
        <w:rPr>
          <w:rFonts w:ascii="Arial" w:hAnsi="Arial" w:cs="Arial"/>
        </w:rPr>
        <w:t xml:space="preserve">Against this background, Researchers undertake duties in accordance with the agreed standards for a Parliamentary </w:t>
      </w:r>
      <w:r w:rsidR="00645FEA">
        <w:rPr>
          <w:rFonts w:ascii="Arial" w:hAnsi="Arial" w:cs="Arial"/>
        </w:rPr>
        <w:t>Service Level 6.</w:t>
      </w:r>
      <w:r w:rsidR="0095559B">
        <w:rPr>
          <w:rFonts w:ascii="Arial" w:hAnsi="Arial" w:cs="Arial"/>
        </w:rPr>
        <w:t xml:space="preserve"> </w:t>
      </w:r>
      <w:r w:rsidR="00645FEA">
        <w:rPr>
          <w:rFonts w:ascii="Arial" w:hAnsi="Arial" w:cs="Arial"/>
        </w:rPr>
        <w:t>Applicants at this level will generally have established research abilities, subject or specialist expertise, an ability to deal with more complex and interrelated issues, exemplary client service standards, and a good understanding of corporate objectives</w:t>
      </w:r>
      <w:r w:rsidRPr="009E7355">
        <w:rPr>
          <w:rFonts w:ascii="Arial" w:hAnsi="Arial" w:cs="Arial"/>
          <w:i/>
          <w:iCs/>
        </w:rPr>
        <w:t>.</w:t>
      </w:r>
      <w:r w:rsidRPr="009E7355">
        <w:rPr>
          <w:rFonts w:ascii="Arial" w:hAnsi="Arial" w:cs="Arial"/>
        </w:rPr>
        <w:t xml:space="preserve"> </w:t>
      </w:r>
    </w:p>
    <w:p w:rsidR="00645FEA" w:rsidRDefault="00645FEA" w:rsidP="00645FEA">
      <w:pPr>
        <w:pStyle w:val="DPSNormal"/>
        <w:rPr>
          <w:rFonts w:ascii="Arial" w:hAnsi="Arial" w:cs="Arial"/>
        </w:rPr>
      </w:pPr>
    </w:p>
    <w:p w:rsidR="00645FEA" w:rsidRPr="00645FEA" w:rsidRDefault="00645FEA" w:rsidP="00645FEA">
      <w:pPr>
        <w:pStyle w:val="DPSNormal"/>
        <w:rPr>
          <w:rFonts w:ascii="Arial" w:hAnsi="Arial" w:cs="Arial"/>
        </w:rPr>
      </w:pPr>
      <w:r w:rsidRPr="00645FEA">
        <w:rPr>
          <w:rFonts w:ascii="Arial" w:hAnsi="Arial" w:cs="Arial"/>
        </w:rPr>
        <w:t xml:space="preserve">The work may cover a range of tasks associated with the application of subject matter or specialist expertise, and the provision of quality information, research and advisory services for clients and other interested parties to achieve results in line with the organisation’s goals. This may include, but is not limited to: </w:t>
      </w:r>
    </w:p>
    <w:p w:rsidR="00645FEA" w:rsidRPr="00645FEA" w:rsidRDefault="00645FEA" w:rsidP="007D5FDE">
      <w:pPr>
        <w:pStyle w:val="DPSNormal"/>
        <w:numPr>
          <w:ilvl w:val="0"/>
          <w:numId w:val="22"/>
        </w:numPr>
        <w:spacing w:before="240"/>
        <w:ind w:left="0" w:firstLine="0"/>
        <w:rPr>
          <w:rFonts w:ascii="Arial" w:hAnsi="Arial" w:cs="Arial"/>
        </w:rPr>
      </w:pPr>
      <w:r w:rsidRPr="00645FEA">
        <w:rPr>
          <w:rFonts w:ascii="Arial" w:hAnsi="Arial" w:cs="Arial"/>
        </w:rPr>
        <w:t>Undertaking research tasks of a specialist or detailed nature (including by the identification, retrieval, analysis and synthesis of information from diverse sources), drawing on subject or specialist expertise, knowledge and experience;</w:t>
      </w:r>
    </w:p>
    <w:p w:rsidR="00645FEA" w:rsidRPr="00645FEA" w:rsidRDefault="00645FEA" w:rsidP="007D5FDE">
      <w:pPr>
        <w:pStyle w:val="DPSNormal"/>
        <w:numPr>
          <w:ilvl w:val="0"/>
          <w:numId w:val="22"/>
        </w:numPr>
        <w:spacing w:before="240"/>
        <w:ind w:left="0" w:firstLine="0"/>
        <w:rPr>
          <w:rFonts w:ascii="Arial" w:hAnsi="Arial" w:cs="Arial"/>
        </w:rPr>
      </w:pPr>
      <w:r w:rsidRPr="00645FEA">
        <w:rPr>
          <w:rFonts w:ascii="Arial" w:hAnsi="Arial" w:cs="Arial"/>
        </w:rPr>
        <w:lastRenderedPageBreak/>
        <w:t>Undertaking writing, advisory, information management and dissemination tasks (including by drafting more complex correspondence, preparing reports, information products, publications and papers, section and branch resources);</w:t>
      </w:r>
    </w:p>
    <w:p w:rsidR="00645FEA" w:rsidRPr="00645FEA" w:rsidRDefault="00645FEA" w:rsidP="007D5FDE">
      <w:pPr>
        <w:pStyle w:val="DPSNormal"/>
        <w:numPr>
          <w:ilvl w:val="0"/>
          <w:numId w:val="22"/>
        </w:numPr>
        <w:spacing w:before="240"/>
        <w:ind w:left="0" w:firstLine="0"/>
        <w:rPr>
          <w:rFonts w:ascii="Arial" w:hAnsi="Arial" w:cs="Arial"/>
        </w:rPr>
      </w:pPr>
      <w:r w:rsidRPr="00645FEA">
        <w:rPr>
          <w:rFonts w:ascii="Arial" w:hAnsi="Arial" w:cs="Arial"/>
        </w:rPr>
        <w:t>Developing and maintaining professional networks and specialised knowledge and understanding of diverse information sources; and</w:t>
      </w:r>
    </w:p>
    <w:p w:rsidR="00645FEA" w:rsidRPr="00645FEA" w:rsidRDefault="00645FEA" w:rsidP="007D5FDE">
      <w:pPr>
        <w:pStyle w:val="DPSNormal"/>
        <w:numPr>
          <w:ilvl w:val="0"/>
          <w:numId w:val="22"/>
        </w:numPr>
        <w:spacing w:before="240"/>
        <w:ind w:left="0" w:firstLine="0"/>
        <w:rPr>
          <w:rFonts w:ascii="Arial" w:hAnsi="Arial" w:cs="Arial"/>
        </w:rPr>
      </w:pPr>
      <w:r w:rsidRPr="00645FEA">
        <w:rPr>
          <w:rFonts w:ascii="Arial" w:hAnsi="Arial" w:cs="Arial"/>
        </w:rPr>
        <w:t>Contributing to corporate activities, including by providing administrative and technical support to the senior officers in the organisation.</w:t>
      </w:r>
    </w:p>
    <w:p w:rsidR="00F26609" w:rsidRPr="009E7355" w:rsidRDefault="00F26609" w:rsidP="00F26609">
      <w:pPr>
        <w:pStyle w:val="DPSNormal"/>
        <w:rPr>
          <w:rFonts w:ascii="Arial" w:hAnsi="Arial" w:cs="Arial"/>
        </w:rPr>
      </w:pPr>
    </w:p>
    <w:p w:rsidR="00F26609" w:rsidRPr="0069355A" w:rsidRDefault="00ED0168" w:rsidP="00F26609">
      <w:pPr>
        <w:pStyle w:val="DPSNormal"/>
        <w:rPr>
          <w:rFonts w:ascii="Arial" w:hAnsi="Arial" w:cs="Arial"/>
        </w:rPr>
      </w:pPr>
      <w:r>
        <w:rPr>
          <w:rFonts w:ascii="Arial" w:hAnsi="Arial" w:cs="Arial"/>
        </w:rPr>
        <w:pict>
          <v:rect id="_x0000_i1051"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1-2</w:t>
            </w:r>
          </w:p>
        </w:tc>
      </w:tr>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Jonathan Curtis</w:t>
            </w:r>
          </w:p>
        </w:tc>
      </w:tr>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F26609" w:rsidRPr="0069355A" w:rsidRDefault="00ED0168" w:rsidP="00F26609">
      <w:pPr>
        <w:pStyle w:val="DPSNormal"/>
        <w:rPr>
          <w:rFonts w:ascii="Arial" w:hAnsi="Arial" w:cs="Arial"/>
        </w:rPr>
      </w:pPr>
      <w:r>
        <w:rPr>
          <w:rFonts w:ascii="Arial" w:hAnsi="Arial" w:cs="Arial"/>
        </w:rPr>
        <w:pict>
          <v:rect id="_x0000_i1052" style="width:0;height:1.5pt" o:hralign="center" o:hrstd="t" o:hr="t" fillcolor="#aca899" stroked="f"/>
        </w:pict>
      </w:r>
    </w:p>
    <w:p w:rsidR="00F26609" w:rsidRDefault="00F26609" w:rsidP="00F26609">
      <w:pPr>
        <w:pStyle w:val="DPSNormal"/>
        <w:rPr>
          <w:rFonts w:ascii="Arial" w:hAnsi="Arial" w:cs="Arial"/>
          <w:b/>
        </w:rPr>
      </w:pPr>
    </w:p>
    <w:p w:rsidR="00F26609" w:rsidRDefault="00F26609" w:rsidP="00F26609">
      <w:pPr>
        <w:pStyle w:val="DPSTitle"/>
        <w:rPr>
          <w:rFonts w:ascii="Arial" w:hAnsi="Arial"/>
        </w:rPr>
        <w:sectPr w:rsidR="00F26609" w:rsidSect="00CC0BDB">
          <w:pgSz w:w="11906" w:h="16838"/>
          <w:pgMar w:top="1440" w:right="1418" w:bottom="1440" w:left="1418" w:header="720" w:footer="459" w:gutter="0"/>
          <w:cols w:space="720"/>
          <w:titlePg/>
        </w:sectPr>
      </w:pPr>
    </w:p>
    <w:p w:rsidR="00F26609" w:rsidRPr="0069355A" w:rsidRDefault="00F26609" w:rsidP="00F26609">
      <w:pPr>
        <w:pStyle w:val="DPSTitle"/>
        <w:rPr>
          <w:rFonts w:ascii="Arial" w:hAnsi="Arial"/>
        </w:rPr>
      </w:pPr>
      <w:r w:rsidRPr="0069355A">
        <w:rPr>
          <w:rFonts w:ascii="Arial" w:hAnsi="Arial"/>
        </w:rPr>
        <w:lastRenderedPageBreak/>
        <w:t>Selection Criteria</w:t>
      </w:r>
    </w:p>
    <w:p w:rsidR="00F26609" w:rsidRPr="0069355A" w:rsidRDefault="00ED0168" w:rsidP="00F26609">
      <w:pPr>
        <w:pStyle w:val="DPSNormal"/>
        <w:rPr>
          <w:rFonts w:ascii="Arial" w:hAnsi="Arial" w:cs="Arial"/>
        </w:rPr>
      </w:pPr>
      <w:r>
        <w:rPr>
          <w:rFonts w:ascii="Arial" w:hAnsi="Arial" w:cs="Arial"/>
        </w:rPr>
        <w:pict>
          <v:rect id="_x0000_i1053" style="width:0;height:1.5pt" o:hralign="center" o:hrstd="t" o:hr="t" fillcolor="#aca899" stroked="f"/>
        </w:pict>
      </w:r>
    </w:p>
    <w:tbl>
      <w:tblPr>
        <w:tblW w:w="9286" w:type="dxa"/>
        <w:tblLook w:val="01E0" w:firstRow="1" w:lastRow="1" w:firstColumn="1" w:lastColumn="1" w:noHBand="0" w:noVBand="0"/>
      </w:tblPr>
      <w:tblGrid>
        <w:gridCol w:w="2808"/>
        <w:gridCol w:w="6478"/>
      </w:tblGrid>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Classification:</w:t>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6</w:t>
            </w:r>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Position No.:</w:t>
            </w:r>
          </w:p>
        </w:tc>
        <w:tc>
          <w:tcPr>
            <w:tcW w:w="6478" w:type="dxa"/>
            <w:vAlign w:val="bottom"/>
          </w:tcPr>
          <w:p w:rsidR="007D5FDE" w:rsidRPr="00BE6F28" w:rsidRDefault="007D5FDE" w:rsidP="00ED0168">
            <w:pPr>
              <w:rPr>
                <w:rFonts w:ascii="Arial" w:hAnsi="Arial" w:cs="Arial"/>
                <w:sz w:val="22"/>
                <w:szCs w:val="22"/>
              </w:rPr>
            </w:pPr>
            <w:proofErr w:type="spellStart"/>
            <w:r>
              <w:rPr>
                <w:rFonts w:ascii="Arial" w:hAnsi="Arial" w:cs="Arial"/>
                <w:sz w:val="22"/>
                <w:szCs w:val="22"/>
              </w:rPr>
              <w:t>TBA</w:t>
            </w:r>
            <w:proofErr w:type="spellEnd"/>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Researcher</w:t>
            </w:r>
          </w:p>
        </w:tc>
      </w:tr>
    </w:tbl>
    <w:p w:rsidR="00F26609" w:rsidRPr="0069355A" w:rsidRDefault="00ED0168" w:rsidP="00F26609">
      <w:pPr>
        <w:pStyle w:val="DPSNormal"/>
        <w:rPr>
          <w:rFonts w:ascii="Arial" w:hAnsi="Arial" w:cs="Arial"/>
        </w:rPr>
      </w:pPr>
      <w:r>
        <w:rPr>
          <w:rFonts w:ascii="Arial" w:hAnsi="Arial" w:cs="Arial"/>
        </w:rPr>
        <w:pict>
          <v:rect id="_x0000_i1054" style="width:0;height:1.5pt" o:hralign="center" o:hrstd="t" o:hr="t" fillcolor="#aca899" stroked="f"/>
        </w:pict>
      </w:r>
    </w:p>
    <w:p w:rsidR="00F26609" w:rsidRDefault="00F26609" w:rsidP="00F26609">
      <w:pPr>
        <w:pStyle w:val="DPSListNumber1"/>
        <w:numPr>
          <w:ilvl w:val="0"/>
          <w:numId w:val="0"/>
        </w:numPr>
        <w:tabs>
          <w:tab w:val="left" w:pos="720"/>
        </w:tabs>
        <w:spacing w:before="0"/>
        <w:rPr>
          <w:rFonts w:ascii="Arial" w:hAnsi="Arial" w:cs="Arial"/>
          <w:i/>
        </w:rPr>
      </w:pPr>
      <w:r>
        <w:rPr>
          <w:rFonts w:ascii="Arial" w:hAnsi="Arial" w:cs="Arial"/>
          <w:i/>
        </w:rPr>
        <w:t xml:space="preserve">Note: The first five generic selection criteria are taken from the APSC integrated leadership system. Applicants will be expected to demonstrate how they would apply these skills to the requirements of the job as described. The APSC ILS Leadership Pathway </w:t>
      </w:r>
      <w:r w:rsidR="0016504C" w:rsidRPr="0016504C">
        <w:rPr>
          <w:rFonts w:ascii="Arial" w:hAnsi="Arial" w:cs="Arial"/>
          <w:i/>
        </w:rPr>
        <w:t>(</w:t>
      </w:r>
      <w:hyperlink r:id="rId26" w:history="1">
        <w:r w:rsidR="0016504C" w:rsidRPr="0016504C">
          <w:rPr>
            <w:rStyle w:val="Hyperlink"/>
            <w:rFonts w:ascii="Arial" w:hAnsi="Arial" w:cs="Arial"/>
            <w:i/>
          </w:rPr>
          <w:t>http://www.apsc.gov.au/publications-and-media/current-publications/ils/aps-staff-ils-guide</w:t>
        </w:r>
      </w:hyperlink>
      <w:r w:rsidR="0016504C" w:rsidRPr="0016504C">
        <w:rPr>
          <w:rFonts w:ascii="Arial" w:hAnsi="Arial" w:cs="Arial"/>
          <w:i/>
        </w:rPr>
        <w:t xml:space="preserve"> ) </w:t>
      </w:r>
      <w:r>
        <w:rPr>
          <w:rFonts w:ascii="Arial" w:hAnsi="Arial" w:cs="Arial"/>
          <w:i/>
        </w:rPr>
        <w:t xml:space="preserve">identifies and describes leadership capabilities at the </w:t>
      </w:r>
      <w:r w:rsidR="00645FEA">
        <w:rPr>
          <w:rFonts w:ascii="Arial" w:hAnsi="Arial" w:cs="Arial"/>
          <w:i/>
        </w:rPr>
        <w:t>APS 6</w:t>
      </w:r>
      <w:r>
        <w:rPr>
          <w:rFonts w:ascii="Arial" w:hAnsi="Arial" w:cs="Arial"/>
          <w:i/>
        </w:rPr>
        <w:t xml:space="preserve"> and other levels. </w:t>
      </w:r>
    </w:p>
    <w:p w:rsidR="00851CF4" w:rsidRDefault="00851CF4" w:rsidP="00851CF4">
      <w:pPr>
        <w:pStyle w:val="DPSNormal"/>
      </w:pPr>
    </w:p>
    <w:p w:rsidR="00851CF4" w:rsidRPr="00851CF4" w:rsidRDefault="00851CF4" w:rsidP="007D5FDE">
      <w:pPr>
        <w:pStyle w:val="DPSNormal"/>
        <w:numPr>
          <w:ilvl w:val="0"/>
          <w:numId w:val="23"/>
        </w:numPr>
        <w:ind w:hanging="720"/>
        <w:rPr>
          <w:rFonts w:ascii="Arial" w:hAnsi="Arial" w:cs="Arial"/>
          <w:b/>
        </w:rPr>
      </w:pPr>
      <w:r w:rsidRPr="00851CF4">
        <w:rPr>
          <w:rFonts w:ascii="Arial" w:hAnsi="Arial" w:cs="Arial"/>
          <w:b/>
        </w:rPr>
        <w:t>Supports strategic direction</w:t>
      </w:r>
      <w:r w:rsidR="007D5FDE">
        <w:rPr>
          <w:rFonts w:ascii="Arial" w:hAnsi="Arial" w:cs="Arial"/>
          <w:b/>
        </w:rPr>
        <w:t>:</w:t>
      </w:r>
    </w:p>
    <w:p w:rsidR="00851CF4" w:rsidRPr="00851CF4" w:rsidRDefault="00851CF4" w:rsidP="00851CF4">
      <w:pPr>
        <w:pStyle w:val="DPSHeading1"/>
        <w:spacing w:before="0"/>
        <w:ind w:left="709"/>
        <w:rPr>
          <w:rFonts w:ascii="Arial" w:hAnsi="Arial"/>
          <w:b w:val="0"/>
          <w:bCs w:val="0"/>
          <w:iCs w:val="0"/>
        </w:rPr>
      </w:pPr>
      <w:r w:rsidRPr="00851CF4">
        <w:rPr>
          <w:rFonts w:ascii="Arial" w:hAnsi="Arial"/>
          <w:b w:val="0"/>
          <w:bCs w:val="0"/>
          <w:iCs w:val="0"/>
        </w:rPr>
        <w:t>Understands, supports and promotes the organisation’s purpose and direction</w:t>
      </w:r>
    </w:p>
    <w:p w:rsidR="00851CF4" w:rsidRPr="00851CF4" w:rsidRDefault="00851CF4" w:rsidP="00851CF4">
      <w:pPr>
        <w:pStyle w:val="DPSHeading1"/>
        <w:spacing w:before="0"/>
        <w:ind w:left="709"/>
        <w:rPr>
          <w:rFonts w:ascii="Arial" w:hAnsi="Arial"/>
          <w:b w:val="0"/>
          <w:bCs w:val="0"/>
          <w:iCs w:val="0"/>
        </w:rPr>
      </w:pPr>
      <w:r w:rsidRPr="00851CF4">
        <w:rPr>
          <w:rFonts w:ascii="Arial" w:hAnsi="Arial"/>
          <w:b w:val="0"/>
          <w:bCs w:val="0"/>
          <w:iCs w:val="0"/>
        </w:rPr>
        <w:t>Thinks and plans ahead, identifying broader influences that may impact on the team’s work objectives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Researches, identifies, retrieves, investigates, manages and disseminates information from diverse sources, explores new and different viewpoints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Uses knowledge and experience, common sense and judgement to analyse what is important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Undertakes objective, systematic analysis, draws accurate conclusions based on evidence, recognises the links between interconnected issues, identifies problems and works to resolve them.</w:t>
      </w:r>
    </w:p>
    <w:p w:rsidR="00851CF4" w:rsidRPr="00851CF4" w:rsidRDefault="00851CF4" w:rsidP="00851CF4">
      <w:pPr>
        <w:pStyle w:val="DPSListNumber1"/>
        <w:numPr>
          <w:ilvl w:val="0"/>
          <w:numId w:val="0"/>
        </w:numPr>
        <w:spacing w:before="0"/>
        <w:ind w:left="709" w:hanging="349"/>
        <w:rPr>
          <w:rFonts w:ascii="Arial" w:hAnsi="Arial" w:cs="Arial"/>
        </w:rPr>
      </w:pPr>
    </w:p>
    <w:p w:rsidR="00851CF4" w:rsidRPr="00851CF4" w:rsidRDefault="00851CF4" w:rsidP="007D5FDE">
      <w:pPr>
        <w:pStyle w:val="DPSListNumber1"/>
        <w:numPr>
          <w:ilvl w:val="0"/>
          <w:numId w:val="23"/>
        </w:numPr>
        <w:spacing w:before="0"/>
        <w:ind w:left="709" w:hanging="709"/>
        <w:rPr>
          <w:rFonts w:ascii="Arial" w:hAnsi="Arial" w:cs="Arial"/>
          <w:b/>
        </w:rPr>
      </w:pPr>
      <w:r w:rsidRPr="00851CF4">
        <w:rPr>
          <w:rFonts w:ascii="Arial" w:hAnsi="Arial" w:cs="Arial"/>
          <w:b/>
        </w:rPr>
        <w:t>Achieves results</w:t>
      </w:r>
      <w:r w:rsidR="007D5FDE">
        <w:rPr>
          <w:rFonts w:ascii="Arial" w:hAnsi="Arial" w:cs="Arial"/>
          <w:b/>
        </w:rPr>
        <w: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Contributes own expertise and capitalizes on the expertise of others to achieve outcomes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Responds in a positive and flexible manner to change and uncertainty</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 xml:space="preserve">Monitors progress and manages priorities </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Identifies opportunities for improving outcomes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Uses appropriate information management systems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Meets set deadlines and works under pressure to achieve expectations.</w:t>
      </w:r>
    </w:p>
    <w:p w:rsidR="00851CF4" w:rsidRPr="00851CF4" w:rsidRDefault="00851CF4" w:rsidP="007D5FDE">
      <w:pPr>
        <w:pStyle w:val="DPSHeading1"/>
        <w:numPr>
          <w:ilvl w:val="0"/>
          <w:numId w:val="23"/>
        </w:numPr>
        <w:ind w:left="709" w:hanging="709"/>
        <w:rPr>
          <w:rFonts w:ascii="Arial" w:hAnsi="Arial"/>
        </w:rPr>
      </w:pPr>
      <w:r w:rsidRPr="00851CF4">
        <w:rPr>
          <w:rFonts w:ascii="Arial" w:hAnsi="Arial"/>
        </w:rPr>
        <w:t>Supports productive working relationships</w:t>
      </w:r>
      <w:r w:rsidR="007D5FDE">
        <w:rPr>
          <w:rFonts w:ascii="Arial" w:hAnsi="Arial"/>
        </w:rPr>
        <w: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Builds and sustains positive relationships with team members, stakeholders and clients. Proactively offers assistance for a mutually beneficial relationship</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Actively listens to colleagues, clients and stakeholders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Encourages the exploration of diverse views and harnesses the benefits of such views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Works independently and collab</w:t>
      </w:r>
      <w:r w:rsidR="007D5FDE">
        <w:rPr>
          <w:rFonts w:ascii="Arial" w:hAnsi="Arial" w:cs="Arial"/>
        </w:rPr>
        <w:t>oratively in a team environment</w:t>
      </w:r>
    </w:p>
    <w:p w:rsidR="00851CF4" w:rsidRPr="00851CF4" w:rsidRDefault="00851CF4" w:rsidP="007D5FDE">
      <w:pPr>
        <w:pStyle w:val="DPSHeading1"/>
        <w:numPr>
          <w:ilvl w:val="0"/>
          <w:numId w:val="23"/>
        </w:numPr>
        <w:ind w:left="709" w:hanging="709"/>
        <w:rPr>
          <w:rFonts w:ascii="Arial" w:hAnsi="Arial"/>
        </w:rPr>
      </w:pPr>
      <w:r w:rsidRPr="00851CF4">
        <w:rPr>
          <w:rFonts w:ascii="Arial" w:hAnsi="Arial"/>
        </w:rPr>
        <w:t>Displays personal drive and integrity</w:t>
      </w:r>
      <w:r w:rsidR="007D5FDE">
        <w:rPr>
          <w:rFonts w:ascii="Arial" w:hAnsi="Arial"/>
        </w:rPr>
        <w: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Acts professionally at all times and operates within the boundaries of organisational processes, legal and policy constraints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Takes personal responsibility for meeting objectives and progressing work</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 xml:space="preserve">Provides impartial and forthright advice, challenges issues constructively, and effectively justifies own position when challenged. </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Models the Parliamentary Service Values and Code of Conduct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Able to operate as an effective rep</w:t>
      </w:r>
      <w:r w:rsidR="007D5FDE">
        <w:rPr>
          <w:rFonts w:ascii="Arial" w:hAnsi="Arial" w:cs="Arial"/>
        </w:rPr>
        <w:t>resentative of the organisation</w:t>
      </w:r>
    </w:p>
    <w:p w:rsidR="00851CF4" w:rsidRDefault="00851CF4" w:rsidP="007D5FDE">
      <w:pPr>
        <w:pStyle w:val="DPSHeading1"/>
        <w:numPr>
          <w:ilvl w:val="0"/>
          <w:numId w:val="23"/>
        </w:numPr>
        <w:spacing w:before="0"/>
        <w:ind w:hanging="720"/>
        <w:rPr>
          <w:rFonts w:ascii="Arial" w:hAnsi="Arial"/>
        </w:rPr>
      </w:pPr>
      <w:r w:rsidRPr="00851CF4">
        <w:rPr>
          <w:rFonts w:ascii="Arial" w:hAnsi="Arial"/>
        </w:rPr>
        <w:lastRenderedPageBreak/>
        <w:t>Communicates with influence</w:t>
      </w:r>
      <w:r w:rsidR="007D5FDE">
        <w:rPr>
          <w:rFonts w:ascii="Arial" w:hAnsi="Arial"/>
        </w:rPr>
        <w:t>:</w:t>
      </w:r>
    </w:p>
    <w:p w:rsidR="00851CF4" w:rsidRPr="00851CF4" w:rsidRDefault="00851CF4" w:rsidP="00851CF4">
      <w:pPr>
        <w:pStyle w:val="DPSHeading1"/>
        <w:spacing w:before="0"/>
        <w:ind w:left="709"/>
        <w:rPr>
          <w:rFonts w:ascii="Arial" w:hAnsi="Arial"/>
          <w:b w:val="0"/>
        </w:rPr>
      </w:pPr>
      <w:r w:rsidRPr="00851CF4">
        <w:rPr>
          <w:rFonts w:ascii="Arial" w:hAnsi="Arial"/>
          <w:b w:val="0"/>
        </w:rPr>
        <w:t>Communicates with clients, internal staff and external agencies within parameters decided by senior management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Confidently presents messages in a clear, concise and articulate manner</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Focuses on key points and uses appropriate, unambiguous language</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Listens, understands and adapts communication style and message to the audience</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Structures communications clearly and succinctly, both orally and in writing, to ensure clarity of advice, reports and submissions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Discusses issues credibly and thoughtfully and presents persuasive counter-arguments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Anticipates and identifies relevant stakeholder expectations and concerns.</w:t>
      </w:r>
    </w:p>
    <w:p w:rsidR="00851CF4" w:rsidRPr="00851CF4" w:rsidRDefault="00851CF4" w:rsidP="00851CF4">
      <w:pPr>
        <w:pStyle w:val="DPSNormal"/>
        <w:rPr>
          <w:rFonts w:ascii="Arial" w:hAnsi="Arial" w:cs="Arial"/>
          <w:b/>
        </w:rPr>
      </w:pPr>
    </w:p>
    <w:p w:rsidR="00851CF4" w:rsidRPr="00851CF4" w:rsidRDefault="00851CF4" w:rsidP="007D5FDE">
      <w:pPr>
        <w:pStyle w:val="DPSHeading1"/>
        <w:numPr>
          <w:ilvl w:val="0"/>
          <w:numId w:val="23"/>
        </w:numPr>
        <w:spacing w:before="0"/>
        <w:ind w:hanging="720"/>
        <w:rPr>
          <w:rFonts w:ascii="Arial" w:hAnsi="Arial"/>
        </w:rPr>
      </w:pPr>
      <w:r w:rsidRPr="00851CF4">
        <w:rPr>
          <w:rFonts w:ascii="Arial" w:hAnsi="Arial"/>
        </w:rPr>
        <w:t>Specialist knowledge, understanding and flexibility</w:t>
      </w:r>
    </w:p>
    <w:p w:rsidR="00F26609" w:rsidRPr="007D5FDE" w:rsidRDefault="00851CF4" w:rsidP="007D5FDE">
      <w:pPr>
        <w:pStyle w:val="DPSHeading1"/>
        <w:spacing w:before="0"/>
        <w:ind w:left="709"/>
        <w:rPr>
          <w:rFonts w:ascii="Arial" w:hAnsi="Arial"/>
          <w:b w:val="0"/>
        </w:rPr>
      </w:pPr>
      <w:proofErr w:type="gramStart"/>
      <w:r w:rsidRPr="00851CF4">
        <w:rPr>
          <w:rFonts w:ascii="Arial" w:hAnsi="Arial"/>
          <w:b w:val="0"/>
        </w:rPr>
        <w:t>Specialist knowledge and understanding of a subject area of relevance to a section(s) of the Research Branch and the ability and willingness to develop knowledge of new areas</w:t>
      </w:r>
      <w:r>
        <w:rPr>
          <w:rFonts w:ascii="Arial" w:hAnsi="Arial"/>
          <w:b w:val="0"/>
        </w:rPr>
        <w:t>.</w:t>
      </w:r>
      <w:proofErr w:type="gramEnd"/>
      <w:r>
        <w:rPr>
          <w:rFonts w:ascii="Arial" w:hAnsi="Arial"/>
          <w:b w:val="0"/>
        </w:rPr>
        <w:t xml:space="preserve"> </w:t>
      </w:r>
      <w:r w:rsidR="00F26609" w:rsidRPr="00851CF4">
        <w:rPr>
          <w:rFonts w:ascii="Arial" w:hAnsi="Arial"/>
          <w:b w:val="0"/>
          <w:bCs w:val="0"/>
          <w:iCs w:val="0"/>
        </w:rPr>
        <w:t>Relevant tertiary qualifications are considered essential for some positions.</w:t>
      </w:r>
      <w:r w:rsidR="00F26609" w:rsidRPr="00851CF4">
        <w:rPr>
          <w:rFonts w:ascii="Arial" w:hAnsi="Arial"/>
          <w:b w:val="0"/>
          <w:bCs w:val="0"/>
          <w:iCs w:val="0"/>
          <w:vertAlign w:val="superscript"/>
        </w:rPr>
        <w:footnoteReference w:id="2"/>
      </w:r>
      <w:r w:rsidR="00F26609" w:rsidRPr="00851CF4">
        <w:rPr>
          <w:rFonts w:ascii="Arial" w:hAnsi="Arial"/>
          <w:b w:val="0"/>
          <w:bCs w:val="0"/>
          <w:iCs w:val="0"/>
        </w:rPr>
        <w:t xml:space="preserve"> </w:t>
      </w:r>
      <w:r w:rsidR="007D5FDE">
        <w:rPr>
          <w:rFonts w:ascii="Arial" w:hAnsi="Arial"/>
          <w:b w:val="0"/>
          <w:bCs w:val="0"/>
          <w:iCs w:val="0"/>
        </w:rPr>
        <w:br/>
      </w:r>
    </w:p>
    <w:p w:rsidR="00F26609" w:rsidRDefault="00ED0168" w:rsidP="00F26609">
      <w:pPr>
        <w:pStyle w:val="DPSNormal"/>
        <w:jc w:val="center"/>
        <w:rPr>
          <w:rFonts w:ascii="Arial" w:hAnsi="Arial" w:cs="Arial"/>
        </w:rPr>
      </w:pPr>
      <w:r>
        <w:pict>
          <v:rect id="_x0000_i1055" style="width:453.5pt;height:1.5pt" o:hralign="center" o:hrstd="t" o:hr="t" fillcolor="#a0a0a0" stroked="f"/>
        </w:pict>
      </w:r>
    </w:p>
    <w:p w:rsidR="00F26609" w:rsidRPr="0069355A" w:rsidRDefault="00F26609" w:rsidP="00F26609">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F26609" w:rsidRPr="0069355A" w:rsidRDefault="00ED0168" w:rsidP="00F26609">
      <w:pPr>
        <w:pStyle w:val="DPSNormal"/>
        <w:rPr>
          <w:rFonts w:ascii="Arial" w:hAnsi="Arial" w:cs="Arial"/>
        </w:rPr>
      </w:pPr>
      <w:r>
        <w:rPr>
          <w:rFonts w:ascii="Arial" w:hAnsi="Arial" w:cs="Arial"/>
        </w:rPr>
        <w:pict>
          <v:rect id="_x0000_i1056"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 xml:space="preserve">Jonathan Curtis </w:t>
            </w:r>
          </w:p>
        </w:tc>
      </w:tr>
      <w:tr w:rsidR="007D5FDE" w:rsidRPr="0069355A" w:rsidTr="00645FEA">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F26609" w:rsidRPr="0069355A" w:rsidRDefault="00ED0168" w:rsidP="00F26609">
      <w:pPr>
        <w:pStyle w:val="DPSNormal"/>
        <w:rPr>
          <w:rFonts w:ascii="Arial" w:hAnsi="Arial" w:cs="Arial"/>
        </w:rPr>
      </w:pPr>
      <w:r>
        <w:rPr>
          <w:rFonts w:ascii="Arial" w:hAnsi="Arial" w:cs="Arial"/>
        </w:rPr>
        <w:pict>
          <v:rect id="_x0000_i1057" style="width:0;height:1.5pt" o:hralign="center" o:hrstd="t" o:hr="t" fillcolor="#aca899" stroked="f"/>
        </w:pict>
      </w:r>
    </w:p>
    <w:p w:rsidR="00F26609" w:rsidRDefault="00F26609" w:rsidP="00F26609">
      <w:pPr>
        <w:pStyle w:val="DPSTitle"/>
        <w:rPr>
          <w:rFonts w:ascii="Arial" w:hAnsi="Arial"/>
          <w:b w:val="0"/>
        </w:rPr>
      </w:pPr>
    </w:p>
    <w:p w:rsidR="00851CF4" w:rsidRDefault="00851CF4" w:rsidP="00851CF4">
      <w:pPr>
        <w:pStyle w:val="DPSNormal"/>
        <w:sectPr w:rsidR="00851CF4" w:rsidSect="00CC0BDB">
          <w:pgSz w:w="11906" w:h="16838"/>
          <w:pgMar w:top="1440" w:right="1418" w:bottom="1440" w:left="1418" w:header="720" w:footer="459" w:gutter="0"/>
          <w:cols w:space="720"/>
          <w:titlePg/>
        </w:sectPr>
      </w:pPr>
    </w:p>
    <w:p w:rsidR="00851CF4" w:rsidRPr="0069355A" w:rsidRDefault="00851CF4" w:rsidP="00851CF4">
      <w:pPr>
        <w:pStyle w:val="DPSTitle"/>
        <w:rPr>
          <w:rFonts w:ascii="Arial" w:hAnsi="Arial"/>
          <w:b w:val="0"/>
        </w:rPr>
      </w:pPr>
      <w:r w:rsidRPr="0069355A">
        <w:rPr>
          <w:rFonts w:ascii="Arial" w:hAnsi="Arial"/>
        </w:rPr>
        <w:lastRenderedPageBreak/>
        <w:t>Duty Statement</w:t>
      </w:r>
    </w:p>
    <w:p w:rsidR="00851CF4" w:rsidRPr="0069355A" w:rsidRDefault="00ED0168" w:rsidP="00851CF4">
      <w:pPr>
        <w:pStyle w:val="DPSNormal"/>
        <w:rPr>
          <w:rFonts w:ascii="Arial" w:hAnsi="Arial" w:cs="Arial"/>
        </w:rPr>
      </w:pPr>
      <w:r>
        <w:rPr>
          <w:rFonts w:ascii="Arial" w:hAnsi="Arial" w:cs="Arial"/>
        </w:rPr>
        <w:pict>
          <v:rect id="_x0000_i1058" style="width:0;height:1.5pt" o:hralign="center" o:hrstd="t" o:hr="t" fillcolor="#aca899" stroked="f"/>
        </w:pict>
      </w:r>
    </w:p>
    <w:tbl>
      <w:tblPr>
        <w:tblW w:w="0" w:type="auto"/>
        <w:tblLook w:val="01E0" w:firstRow="1" w:lastRow="1" w:firstColumn="1" w:lastColumn="1" w:noHBand="0" w:noVBand="0"/>
      </w:tblPr>
      <w:tblGrid>
        <w:gridCol w:w="2808"/>
        <w:gridCol w:w="6478"/>
      </w:tblGrid>
      <w:tr w:rsidR="00851CF4" w:rsidRPr="0069355A" w:rsidTr="0095559B">
        <w:tc>
          <w:tcPr>
            <w:tcW w:w="2808" w:type="dxa"/>
          </w:tcPr>
          <w:p w:rsidR="00851CF4" w:rsidRPr="0069355A" w:rsidRDefault="00851CF4" w:rsidP="0095559B">
            <w:pPr>
              <w:pStyle w:val="DPSHeading1"/>
              <w:rPr>
                <w:rFonts w:ascii="Arial" w:hAnsi="Arial"/>
              </w:rPr>
            </w:pPr>
            <w:r w:rsidRPr="0069355A">
              <w:rPr>
                <w:rFonts w:ascii="Arial" w:hAnsi="Arial"/>
              </w:rPr>
              <w:t>Classification:</w:t>
            </w:r>
          </w:p>
        </w:tc>
        <w:tc>
          <w:tcPr>
            <w:tcW w:w="6478" w:type="dxa"/>
            <w:vAlign w:val="bottom"/>
          </w:tcPr>
          <w:p w:rsidR="00851CF4" w:rsidRPr="00BE6F28" w:rsidRDefault="00851CF4" w:rsidP="0095559B">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6</w:t>
            </w:r>
          </w:p>
        </w:tc>
      </w:tr>
      <w:tr w:rsidR="00851CF4" w:rsidRPr="0069355A" w:rsidTr="0095559B">
        <w:tc>
          <w:tcPr>
            <w:tcW w:w="2808" w:type="dxa"/>
          </w:tcPr>
          <w:p w:rsidR="00851CF4" w:rsidRPr="0069355A" w:rsidRDefault="00851CF4" w:rsidP="0095559B">
            <w:pPr>
              <w:pStyle w:val="DPSHeading1"/>
              <w:rPr>
                <w:rFonts w:ascii="Arial" w:hAnsi="Arial"/>
              </w:rPr>
            </w:pPr>
            <w:r w:rsidRPr="0069355A">
              <w:rPr>
                <w:rFonts w:ascii="Arial" w:hAnsi="Arial"/>
              </w:rPr>
              <w:t>Position No.:</w:t>
            </w:r>
          </w:p>
        </w:tc>
        <w:tc>
          <w:tcPr>
            <w:tcW w:w="6478" w:type="dxa"/>
            <w:vAlign w:val="bottom"/>
          </w:tcPr>
          <w:p w:rsidR="00851CF4" w:rsidRPr="00BE6F28" w:rsidRDefault="007D5FDE" w:rsidP="0095559B">
            <w:pPr>
              <w:rPr>
                <w:rFonts w:ascii="Arial" w:hAnsi="Arial" w:cs="Arial"/>
                <w:sz w:val="22"/>
                <w:szCs w:val="22"/>
              </w:rPr>
            </w:pPr>
            <w:proofErr w:type="spellStart"/>
            <w:r>
              <w:rPr>
                <w:rFonts w:ascii="Arial" w:hAnsi="Arial" w:cs="Arial"/>
                <w:sz w:val="22"/>
                <w:szCs w:val="22"/>
              </w:rPr>
              <w:t>TBA</w:t>
            </w:r>
            <w:proofErr w:type="spellEnd"/>
          </w:p>
        </w:tc>
      </w:tr>
      <w:tr w:rsidR="00851CF4" w:rsidRPr="0069355A" w:rsidTr="0095559B">
        <w:tc>
          <w:tcPr>
            <w:tcW w:w="2808" w:type="dxa"/>
          </w:tcPr>
          <w:p w:rsidR="00851CF4" w:rsidRPr="0069355A" w:rsidRDefault="00851CF4" w:rsidP="0095559B">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851CF4" w:rsidRPr="00BE6F28" w:rsidRDefault="00944ED8" w:rsidP="0095559B">
            <w:pPr>
              <w:rPr>
                <w:rFonts w:ascii="Arial" w:hAnsi="Arial" w:cs="Arial"/>
                <w:sz w:val="22"/>
                <w:szCs w:val="22"/>
              </w:rPr>
            </w:pPr>
            <w:r>
              <w:rPr>
                <w:rFonts w:ascii="Arial" w:hAnsi="Arial" w:cs="Arial"/>
                <w:sz w:val="22"/>
                <w:szCs w:val="22"/>
              </w:rPr>
              <w:t>Law Librarian</w:t>
            </w:r>
          </w:p>
        </w:tc>
      </w:tr>
    </w:tbl>
    <w:p w:rsidR="00851CF4" w:rsidRPr="0069355A" w:rsidRDefault="00ED0168" w:rsidP="00851CF4">
      <w:pPr>
        <w:pStyle w:val="DPSNormal"/>
        <w:rPr>
          <w:rFonts w:ascii="Arial" w:hAnsi="Arial" w:cs="Arial"/>
        </w:rPr>
      </w:pPr>
      <w:r>
        <w:rPr>
          <w:rFonts w:ascii="Arial" w:hAnsi="Arial" w:cs="Arial"/>
        </w:rPr>
        <w:pict>
          <v:rect id="_x0000_i1059" style="width:0;height:1.5pt" o:hralign="center" o:hrstd="t" o:hr="t" fillcolor="#aca899" stroked="f"/>
        </w:pict>
      </w:r>
    </w:p>
    <w:tbl>
      <w:tblPr>
        <w:tblW w:w="0" w:type="auto"/>
        <w:tblLook w:val="01E0" w:firstRow="1" w:lastRow="1" w:firstColumn="1" w:lastColumn="1" w:noHBand="0" w:noVBand="0"/>
      </w:tblPr>
      <w:tblGrid>
        <w:gridCol w:w="2808"/>
        <w:gridCol w:w="6478"/>
      </w:tblGrid>
      <w:tr w:rsidR="00851CF4" w:rsidRPr="0069355A" w:rsidTr="0095559B">
        <w:tc>
          <w:tcPr>
            <w:tcW w:w="2808" w:type="dxa"/>
          </w:tcPr>
          <w:p w:rsidR="00851CF4" w:rsidRPr="0069355A" w:rsidRDefault="00851CF4" w:rsidP="0095559B">
            <w:pPr>
              <w:pStyle w:val="DPSNormal"/>
              <w:spacing w:before="120" w:after="120"/>
              <w:rPr>
                <w:rFonts w:ascii="Arial" w:hAnsi="Arial" w:cs="Arial"/>
                <w:b/>
              </w:rPr>
            </w:pPr>
            <w:r w:rsidRPr="0069355A">
              <w:rPr>
                <w:rFonts w:ascii="Arial" w:hAnsi="Arial" w:cs="Arial"/>
                <w:b/>
              </w:rPr>
              <w:t>Branch:</w:t>
            </w:r>
          </w:p>
        </w:tc>
        <w:tc>
          <w:tcPr>
            <w:tcW w:w="6478" w:type="dxa"/>
            <w:vAlign w:val="center"/>
          </w:tcPr>
          <w:p w:rsidR="00851CF4" w:rsidRPr="00BE6F28" w:rsidRDefault="00851CF4" w:rsidP="0095559B">
            <w:pPr>
              <w:rPr>
                <w:rFonts w:ascii="Arial" w:hAnsi="Arial" w:cs="Arial"/>
                <w:sz w:val="22"/>
                <w:szCs w:val="22"/>
              </w:rPr>
            </w:pPr>
            <w:r w:rsidRPr="00BE6F28">
              <w:rPr>
                <w:rFonts w:ascii="Arial" w:hAnsi="Arial" w:cs="Arial"/>
                <w:sz w:val="22"/>
                <w:szCs w:val="22"/>
              </w:rPr>
              <w:t>Research Branch</w:t>
            </w:r>
          </w:p>
        </w:tc>
      </w:tr>
      <w:tr w:rsidR="00851CF4" w:rsidRPr="0069355A" w:rsidTr="0095559B">
        <w:tc>
          <w:tcPr>
            <w:tcW w:w="2808" w:type="dxa"/>
          </w:tcPr>
          <w:p w:rsidR="00851CF4" w:rsidRPr="0069355A" w:rsidRDefault="00851CF4" w:rsidP="0095559B">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851CF4" w:rsidRPr="00BE6F28" w:rsidRDefault="0095559B" w:rsidP="0095559B">
            <w:pPr>
              <w:rPr>
                <w:rFonts w:ascii="Arial" w:hAnsi="Arial" w:cs="Arial"/>
                <w:sz w:val="22"/>
                <w:szCs w:val="22"/>
              </w:rPr>
            </w:pPr>
            <w:r>
              <w:rPr>
                <w:rFonts w:ascii="Arial" w:hAnsi="Arial" w:cs="Arial"/>
                <w:sz w:val="22"/>
                <w:szCs w:val="22"/>
              </w:rPr>
              <w:t>Law and Bills Digest</w:t>
            </w:r>
          </w:p>
        </w:tc>
      </w:tr>
      <w:tr w:rsidR="00851CF4" w:rsidRPr="0069355A" w:rsidTr="0095559B">
        <w:tc>
          <w:tcPr>
            <w:tcW w:w="2808" w:type="dxa"/>
          </w:tcPr>
          <w:p w:rsidR="00851CF4" w:rsidRPr="0069355A" w:rsidRDefault="00851CF4" w:rsidP="0095559B">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851CF4" w:rsidRPr="00BE6F28" w:rsidRDefault="00851CF4" w:rsidP="0095559B">
            <w:pPr>
              <w:rPr>
                <w:rFonts w:ascii="Arial" w:hAnsi="Arial" w:cs="Arial"/>
                <w:sz w:val="22"/>
                <w:szCs w:val="22"/>
              </w:rPr>
            </w:pPr>
            <w:r w:rsidRPr="00BE6F28">
              <w:rPr>
                <w:rFonts w:ascii="Arial" w:hAnsi="Arial" w:cs="Arial"/>
                <w:sz w:val="22"/>
                <w:szCs w:val="22"/>
              </w:rPr>
              <w:t>Parliamentary Executive Level 2 (Director)</w:t>
            </w:r>
            <w:r>
              <w:rPr>
                <w:rFonts w:ascii="Arial" w:hAnsi="Arial" w:cs="Arial"/>
                <w:sz w:val="22"/>
                <w:szCs w:val="22"/>
              </w:rPr>
              <w:t xml:space="preserve"> or PEL1</w:t>
            </w:r>
          </w:p>
        </w:tc>
      </w:tr>
      <w:tr w:rsidR="00851CF4" w:rsidRPr="0069355A" w:rsidTr="0095559B">
        <w:tc>
          <w:tcPr>
            <w:tcW w:w="2808" w:type="dxa"/>
          </w:tcPr>
          <w:p w:rsidR="00851CF4" w:rsidRPr="0069355A" w:rsidRDefault="00851CF4" w:rsidP="0095559B">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851CF4" w:rsidRPr="00BE6F28" w:rsidRDefault="00851CF4" w:rsidP="0095559B">
            <w:pPr>
              <w:rPr>
                <w:rFonts w:ascii="Arial" w:hAnsi="Arial" w:cs="Arial"/>
                <w:sz w:val="22"/>
                <w:szCs w:val="22"/>
              </w:rPr>
            </w:pPr>
            <w:r w:rsidRPr="00BE6F28">
              <w:rPr>
                <w:rFonts w:ascii="Arial" w:hAnsi="Arial" w:cs="Arial"/>
                <w:sz w:val="22"/>
                <w:szCs w:val="22"/>
              </w:rPr>
              <w:t>Police check required</w:t>
            </w:r>
          </w:p>
        </w:tc>
      </w:tr>
    </w:tbl>
    <w:p w:rsidR="00851CF4" w:rsidRPr="0069355A" w:rsidRDefault="00ED0168" w:rsidP="00851CF4">
      <w:pPr>
        <w:pStyle w:val="DPSNormal"/>
        <w:rPr>
          <w:rFonts w:ascii="Arial" w:hAnsi="Arial" w:cs="Arial"/>
        </w:rPr>
      </w:pPr>
      <w:r>
        <w:rPr>
          <w:rFonts w:ascii="Arial" w:hAnsi="Arial" w:cs="Arial"/>
        </w:rPr>
        <w:pict>
          <v:rect id="_x0000_i1060" style="width:0;height:1.5pt" o:hralign="center" o:hrstd="t" o:hr="t" fillcolor="#aca899" stroked="f"/>
        </w:pict>
      </w:r>
    </w:p>
    <w:p w:rsidR="00851CF4" w:rsidRPr="009E7355" w:rsidRDefault="00851CF4" w:rsidP="00851CF4">
      <w:pPr>
        <w:pStyle w:val="DPSNormal"/>
        <w:spacing w:after="240"/>
        <w:rPr>
          <w:rFonts w:ascii="Arial" w:hAnsi="Arial" w:cs="Arial"/>
        </w:rPr>
      </w:pPr>
      <w:r w:rsidRPr="009E7355">
        <w:rPr>
          <w:rFonts w:ascii="Arial" w:hAnsi="Arial" w:cs="Arial"/>
        </w:rPr>
        <w:t xml:space="preserve">The Parliamentary Librarian is required by the </w:t>
      </w:r>
      <w:r w:rsidRPr="009E7355">
        <w:rPr>
          <w:rFonts w:ascii="Arial" w:hAnsi="Arial" w:cs="Arial"/>
          <w:i/>
        </w:rPr>
        <w:t xml:space="preserve">Parliamentary Service Act 1999 </w:t>
      </w:r>
      <w:r w:rsidRPr="009E7355">
        <w:rPr>
          <w:rFonts w:ascii="Arial" w:hAnsi="Arial" w:cs="Arial"/>
        </w:rPr>
        <w:t>to, among other things:</w:t>
      </w:r>
    </w:p>
    <w:p w:rsidR="00851CF4" w:rsidRPr="009E7355" w:rsidRDefault="00851CF4" w:rsidP="00851CF4">
      <w:pPr>
        <w:pStyle w:val="DPSNormal"/>
        <w:spacing w:after="240"/>
        <w:rPr>
          <w:rFonts w:ascii="Arial" w:hAnsi="Arial" w:cs="Arial"/>
        </w:rPr>
      </w:pPr>
      <w:r w:rsidRPr="009E7355">
        <w:rPr>
          <w:rFonts w:ascii="Arial" w:hAnsi="Arial" w:cs="Arial"/>
        </w:rPr>
        <w:t xml:space="preserve">“… </w:t>
      </w:r>
      <w:proofErr w:type="gramStart"/>
      <w:r w:rsidRPr="009E7355">
        <w:rPr>
          <w:rFonts w:ascii="Arial" w:hAnsi="Arial" w:cs="Arial"/>
        </w:rPr>
        <w:t>provide</w:t>
      </w:r>
      <w:proofErr w:type="gramEnd"/>
      <w:r w:rsidRPr="009E7355">
        <w:rPr>
          <w:rFonts w:ascii="Arial" w:hAnsi="Arial" w:cs="Arial"/>
        </w:rPr>
        <w:t xml:space="preserve"> high quality information, analysis and advice to Senators and Members of the House of Representatives in support of their parliamentary and representational roles.”</w:t>
      </w:r>
    </w:p>
    <w:p w:rsidR="00851CF4" w:rsidRPr="009E7355" w:rsidRDefault="00851CF4" w:rsidP="00851CF4">
      <w:pPr>
        <w:pStyle w:val="DPSNormal"/>
        <w:spacing w:after="240"/>
        <w:rPr>
          <w:rFonts w:ascii="Arial" w:hAnsi="Arial" w:cs="Arial"/>
        </w:rPr>
      </w:pPr>
      <w:r w:rsidRPr="009E7355">
        <w:rPr>
          <w:rFonts w:ascii="Arial" w:hAnsi="Arial" w:cs="Arial"/>
        </w:rPr>
        <w:t>The Act requires the Parliamentary Librarian to perform this function:</w:t>
      </w:r>
    </w:p>
    <w:p w:rsidR="00851CF4" w:rsidRPr="009E7355" w:rsidRDefault="00851CF4" w:rsidP="00BA38AF">
      <w:pPr>
        <w:pStyle w:val="DPSNormal"/>
        <w:numPr>
          <w:ilvl w:val="0"/>
          <w:numId w:val="18"/>
        </w:numPr>
        <w:spacing w:after="240"/>
        <w:rPr>
          <w:rFonts w:ascii="Arial" w:hAnsi="Arial" w:cs="Arial"/>
        </w:rPr>
      </w:pPr>
      <w:r w:rsidRPr="009E7355">
        <w:rPr>
          <w:rFonts w:ascii="Arial" w:hAnsi="Arial" w:cs="Arial"/>
        </w:rPr>
        <w:t>in a timely, impartial and confidential manner; and</w:t>
      </w:r>
    </w:p>
    <w:p w:rsidR="00851CF4" w:rsidRPr="009E7355" w:rsidRDefault="00851CF4" w:rsidP="00BA38AF">
      <w:pPr>
        <w:pStyle w:val="DPSNormal"/>
        <w:numPr>
          <w:ilvl w:val="0"/>
          <w:numId w:val="18"/>
        </w:numPr>
        <w:spacing w:after="240"/>
        <w:rPr>
          <w:rFonts w:ascii="Arial" w:hAnsi="Arial" w:cs="Arial"/>
        </w:rPr>
      </w:pPr>
      <w:r w:rsidRPr="009E7355">
        <w:rPr>
          <w:rFonts w:ascii="Arial" w:hAnsi="Arial" w:cs="Arial"/>
        </w:rPr>
        <w:t>maintaining the highest standards of scholarship and integrity; and</w:t>
      </w:r>
    </w:p>
    <w:p w:rsidR="00851CF4" w:rsidRPr="009E7355" w:rsidRDefault="00851CF4" w:rsidP="00BA38AF">
      <w:pPr>
        <w:pStyle w:val="DPSNormal"/>
        <w:numPr>
          <w:ilvl w:val="0"/>
          <w:numId w:val="18"/>
        </w:numPr>
        <w:spacing w:after="240"/>
        <w:rPr>
          <w:rFonts w:ascii="Arial" w:hAnsi="Arial" w:cs="Arial"/>
        </w:rPr>
      </w:pPr>
      <w:r w:rsidRPr="009E7355">
        <w:rPr>
          <w:rFonts w:ascii="Arial" w:hAnsi="Arial" w:cs="Arial"/>
        </w:rPr>
        <w:t>on the basis of equality of access for all Senators, Members of the House of Representatives, parliamentary committees and staff acting on behalf of Senators, Members or parliamentary committees; and</w:t>
      </w:r>
    </w:p>
    <w:p w:rsidR="00851CF4" w:rsidRPr="009E7355" w:rsidRDefault="00851CF4" w:rsidP="00BA38AF">
      <w:pPr>
        <w:pStyle w:val="DPSNormal"/>
        <w:numPr>
          <w:ilvl w:val="0"/>
          <w:numId w:val="18"/>
        </w:numPr>
        <w:spacing w:after="240"/>
        <w:rPr>
          <w:rFonts w:ascii="Arial" w:hAnsi="Arial" w:cs="Arial"/>
        </w:rPr>
      </w:pPr>
      <w:proofErr w:type="gramStart"/>
      <w:r w:rsidRPr="009E7355">
        <w:rPr>
          <w:rFonts w:ascii="Arial" w:hAnsi="Arial" w:cs="Arial"/>
        </w:rPr>
        <w:t>having</w:t>
      </w:r>
      <w:proofErr w:type="gramEnd"/>
      <w:r w:rsidRPr="009E7355">
        <w:rPr>
          <w:rFonts w:ascii="Arial" w:hAnsi="Arial" w:cs="Arial"/>
        </w:rPr>
        <w:t xml:space="preserve"> regard to the independence of Parliament from the Executive Government of the Commonwealth.</w:t>
      </w:r>
    </w:p>
    <w:p w:rsidR="00851CF4" w:rsidRDefault="00851CF4" w:rsidP="00851CF4">
      <w:pPr>
        <w:pStyle w:val="DPSNormal"/>
        <w:rPr>
          <w:rFonts w:ascii="Arial" w:hAnsi="Arial" w:cs="Arial"/>
        </w:rPr>
      </w:pPr>
      <w:r w:rsidRPr="009E7355">
        <w:rPr>
          <w:rFonts w:ascii="Arial" w:hAnsi="Arial" w:cs="Arial"/>
        </w:rPr>
        <w:t xml:space="preserve">Against this background, </w:t>
      </w:r>
      <w:r w:rsidR="00944ED8">
        <w:rPr>
          <w:rFonts w:ascii="Arial" w:hAnsi="Arial" w:cs="Arial"/>
        </w:rPr>
        <w:t>Law Librarians</w:t>
      </w:r>
      <w:r w:rsidRPr="009E7355">
        <w:rPr>
          <w:rFonts w:ascii="Arial" w:hAnsi="Arial" w:cs="Arial"/>
        </w:rPr>
        <w:t xml:space="preserve"> undertake duties in accordance with the agreed standards for a Parliamentary </w:t>
      </w:r>
      <w:r>
        <w:rPr>
          <w:rFonts w:ascii="Arial" w:hAnsi="Arial" w:cs="Arial"/>
        </w:rPr>
        <w:t>Service Level 6.</w:t>
      </w:r>
      <w:r w:rsidR="0095559B">
        <w:rPr>
          <w:rFonts w:ascii="Arial" w:hAnsi="Arial" w:cs="Arial"/>
        </w:rPr>
        <w:t xml:space="preserve"> </w:t>
      </w:r>
      <w:r>
        <w:rPr>
          <w:rFonts w:ascii="Arial" w:hAnsi="Arial" w:cs="Arial"/>
        </w:rPr>
        <w:t>Applicants at this level will generally have established research abilities, subject or specialist expertise, an ability to deal with more complex and interrelated issues, exemplary client service standards, and a good understanding of corporate objectives</w:t>
      </w:r>
      <w:r w:rsidRPr="009E7355">
        <w:rPr>
          <w:rFonts w:ascii="Arial" w:hAnsi="Arial" w:cs="Arial"/>
          <w:i/>
          <w:iCs/>
        </w:rPr>
        <w:t>.</w:t>
      </w:r>
      <w:r w:rsidRPr="009E7355">
        <w:rPr>
          <w:rFonts w:ascii="Arial" w:hAnsi="Arial" w:cs="Arial"/>
        </w:rPr>
        <w:t xml:space="preserve"> </w:t>
      </w:r>
    </w:p>
    <w:p w:rsidR="00851CF4" w:rsidRDefault="00851CF4" w:rsidP="00851CF4">
      <w:pPr>
        <w:pStyle w:val="DPSNormal"/>
        <w:rPr>
          <w:rFonts w:ascii="Arial" w:hAnsi="Arial" w:cs="Arial"/>
        </w:rPr>
      </w:pPr>
    </w:p>
    <w:p w:rsidR="00851CF4" w:rsidRPr="00645FEA" w:rsidRDefault="00851CF4" w:rsidP="00851CF4">
      <w:pPr>
        <w:pStyle w:val="DPSNormal"/>
        <w:rPr>
          <w:rFonts w:ascii="Arial" w:hAnsi="Arial" w:cs="Arial"/>
        </w:rPr>
      </w:pPr>
      <w:r w:rsidRPr="00645FEA">
        <w:rPr>
          <w:rFonts w:ascii="Arial" w:hAnsi="Arial" w:cs="Arial"/>
        </w:rPr>
        <w:t xml:space="preserve">The work may cover a range of tasks associated with the application of subject matter or specialist expertise, and the provision of quality information, research and advisory services for clients and other interested parties to achieve results in line with the organisation’s goals. This may include, but is not limited to: </w:t>
      </w:r>
    </w:p>
    <w:p w:rsidR="00944ED8" w:rsidRPr="00944ED8" w:rsidRDefault="00944ED8" w:rsidP="007D5FDE">
      <w:pPr>
        <w:pStyle w:val="DPSListNumber1"/>
        <w:numPr>
          <w:ilvl w:val="0"/>
          <w:numId w:val="24"/>
        </w:numPr>
        <w:ind w:left="0" w:firstLine="0"/>
        <w:rPr>
          <w:rFonts w:ascii="Arial" w:hAnsi="Arial" w:cs="Arial"/>
        </w:rPr>
      </w:pPr>
      <w:r w:rsidRPr="00944ED8">
        <w:rPr>
          <w:rFonts w:ascii="Arial" w:hAnsi="Arial" w:cs="Arial"/>
        </w:rPr>
        <w:t>Providing high quality research on legal issues (including by the identification, retrieval, analysis and synthesis of information from diverse sources), drawing on subject or specialist expertise, knowledge and experience;</w:t>
      </w:r>
    </w:p>
    <w:p w:rsidR="00944ED8" w:rsidRPr="00944ED8" w:rsidRDefault="00944ED8" w:rsidP="007D5FDE">
      <w:pPr>
        <w:pStyle w:val="DPSListNumber1"/>
        <w:numPr>
          <w:ilvl w:val="0"/>
          <w:numId w:val="24"/>
        </w:numPr>
        <w:ind w:left="0" w:firstLine="0"/>
        <w:rPr>
          <w:rFonts w:ascii="Arial" w:hAnsi="Arial" w:cs="Arial"/>
        </w:rPr>
      </w:pPr>
      <w:r w:rsidRPr="00944ED8">
        <w:rPr>
          <w:rFonts w:ascii="Arial" w:hAnsi="Arial" w:cs="Arial"/>
        </w:rPr>
        <w:lastRenderedPageBreak/>
        <w:t>Undertaking writing, information management and dissemination tasks (including by contributing to or preparing reports, information products and resources, and publications);</w:t>
      </w:r>
    </w:p>
    <w:p w:rsidR="00944ED8" w:rsidRPr="00944ED8" w:rsidRDefault="00944ED8" w:rsidP="007D5FDE">
      <w:pPr>
        <w:pStyle w:val="DPSListNumber1"/>
        <w:numPr>
          <w:ilvl w:val="0"/>
          <w:numId w:val="24"/>
        </w:numPr>
        <w:ind w:left="0" w:firstLine="0"/>
        <w:rPr>
          <w:rFonts w:ascii="Arial" w:hAnsi="Arial" w:cs="Arial"/>
        </w:rPr>
      </w:pPr>
      <w:r w:rsidRPr="00944ED8">
        <w:rPr>
          <w:rFonts w:ascii="Arial" w:hAnsi="Arial" w:cs="Arial"/>
        </w:rPr>
        <w:t>Providing training in legal research to parliamentary clients and internal stakeholders, including Library staff;</w:t>
      </w:r>
    </w:p>
    <w:p w:rsidR="00851CF4" w:rsidRPr="00645FEA" w:rsidRDefault="00851CF4" w:rsidP="007D5FDE">
      <w:pPr>
        <w:pStyle w:val="DPSNormal"/>
        <w:numPr>
          <w:ilvl w:val="0"/>
          <w:numId w:val="24"/>
        </w:numPr>
        <w:spacing w:before="240"/>
        <w:ind w:left="0" w:firstLine="0"/>
        <w:rPr>
          <w:rFonts w:ascii="Arial" w:hAnsi="Arial" w:cs="Arial"/>
        </w:rPr>
      </w:pPr>
      <w:r w:rsidRPr="00645FEA">
        <w:rPr>
          <w:rFonts w:ascii="Arial" w:hAnsi="Arial" w:cs="Arial"/>
        </w:rPr>
        <w:t>Developing and maintaining professional networks and specialised knowledge and understanding of diverse information sources; and</w:t>
      </w:r>
    </w:p>
    <w:p w:rsidR="00851CF4" w:rsidRPr="00645FEA" w:rsidRDefault="00851CF4" w:rsidP="007D5FDE">
      <w:pPr>
        <w:pStyle w:val="DPSNormal"/>
        <w:numPr>
          <w:ilvl w:val="0"/>
          <w:numId w:val="24"/>
        </w:numPr>
        <w:spacing w:before="240"/>
        <w:ind w:left="0" w:firstLine="0"/>
        <w:rPr>
          <w:rFonts w:ascii="Arial" w:hAnsi="Arial" w:cs="Arial"/>
        </w:rPr>
      </w:pPr>
      <w:r w:rsidRPr="00645FEA">
        <w:rPr>
          <w:rFonts w:ascii="Arial" w:hAnsi="Arial" w:cs="Arial"/>
        </w:rPr>
        <w:t>Contributing to corporate activities, including by providing administrative and technical support to the senior officers in the organisation.</w:t>
      </w:r>
    </w:p>
    <w:p w:rsidR="00851CF4" w:rsidRPr="009E7355" w:rsidRDefault="00851CF4" w:rsidP="00851CF4">
      <w:pPr>
        <w:pStyle w:val="DPSNormal"/>
        <w:rPr>
          <w:rFonts w:ascii="Arial" w:hAnsi="Arial" w:cs="Arial"/>
        </w:rPr>
      </w:pPr>
    </w:p>
    <w:p w:rsidR="00851CF4" w:rsidRPr="0069355A" w:rsidRDefault="00ED0168" w:rsidP="00851CF4">
      <w:pPr>
        <w:pStyle w:val="DPSNormal"/>
        <w:rPr>
          <w:rFonts w:ascii="Arial" w:hAnsi="Arial" w:cs="Arial"/>
        </w:rPr>
      </w:pPr>
      <w:r>
        <w:rPr>
          <w:rFonts w:ascii="Arial" w:hAnsi="Arial" w:cs="Arial"/>
        </w:rPr>
        <w:pict>
          <v:rect id="_x0000_i1061" style="width:0;height:1.5pt" o:hralign="center" o:hrstd="t" o:hr="t" fillcolor="#aca899" stroked="f"/>
        </w:pict>
      </w:r>
    </w:p>
    <w:p w:rsidR="00851CF4" w:rsidRPr="0069355A" w:rsidRDefault="00851CF4" w:rsidP="00851CF4">
      <w:pPr>
        <w:pStyle w:val="DPSNormal"/>
        <w:rPr>
          <w:rFonts w:ascii="Arial" w:hAnsi="Arial" w:cs="Arial"/>
        </w:rPr>
      </w:pPr>
    </w:p>
    <w:tbl>
      <w:tblPr>
        <w:tblW w:w="0" w:type="auto"/>
        <w:tblLook w:val="01E0" w:firstRow="1" w:lastRow="1" w:firstColumn="1" w:lastColumn="1" w:noHBand="0" w:noVBand="0"/>
      </w:tblPr>
      <w:tblGrid>
        <w:gridCol w:w="5868"/>
        <w:gridCol w:w="3418"/>
      </w:tblGrid>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1-2</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Jonathan Curtis</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851CF4" w:rsidRPr="0069355A" w:rsidRDefault="00ED0168" w:rsidP="00851CF4">
      <w:pPr>
        <w:pStyle w:val="DPSNormal"/>
        <w:rPr>
          <w:rFonts w:ascii="Arial" w:hAnsi="Arial" w:cs="Arial"/>
        </w:rPr>
      </w:pPr>
      <w:r>
        <w:rPr>
          <w:rFonts w:ascii="Arial" w:hAnsi="Arial" w:cs="Arial"/>
        </w:rPr>
        <w:pict>
          <v:rect id="_x0000_i1062" style="width:0;height:1.5pt" o:hralign="center" o:hrstd="t" o:hr="t" fillcolor="#aca899" stroked="f"/>
        </w:pict>
      </w:r>
    </w:p>
    <w:p w:rsidR="00851CF4" w:rsidRDefault="00851CF4" w:rsidP="00851CF4">
      <w:pPr>
        <w:pStyle w:val="DPSNormal"/>
        <w:rPr>
          <w:rFonts w:ascii="Arial" w:hAnsi="Arial" w:cs="Arial"/>
          <w:b/>
        </w:rPr>
      </w:pPr>
    </w:p>
    <w:p w:rsidR="00851CF4" w:rsidRDefault="00851CF4" w:rsidP="00851CF4">
      <w:pPr>
        <w:pStyle w:val="DPSTitle"/>
        <w:rPr>
          <w:rFonts w:ascii="Arial" w:hAnsi="Arial"/>
        </w:rPr>
        <w:sectPr w:rsidR="00851CF4" w:rsidSect="00CC0BDB">
          <w:pgSz w:w="11906" w:h="16838"/>
          <w:pgMar w:top="1440" w:right="1418" w:bottom="1440" w:left="1418" w:header="720" w:footer="459" w:gutter="0"/>
          <w:cols w:space="720"/>
          <w:titlePg/>
        </w:sectPr>
      </w:pPr>
    </w:p>
    <w:p w:rsidR="00851CF4" w:rsidRPr="0069355A" w:rsidRDefault="00851CF4" w:rsidP="00851CF4">
      <w:pPr>
        <w:pStyle w:val="DPSTitle"/>
        <w:rPr>
          <w:rFonts w:ascii="Arial" w:hAnsi="Arial"/>
        </w:rPr>
      </w:pPr>
      <w:r w:rsidRPr="0069355A">
        <w:rPr>
          <w:rFonts w:ascii="Arial" w:hAnsi="Arial"/>
        </w:rPr>
        <w:lastRenderedPageBreak/>
        <w:t>Selection Criteria</w:t>
      </w:r>
    </w:p>
    <w:p w:rsidR="00851CF4" w:rsidRPr="0069355A" w:rsidRDefault="00ED0168" w:rsidP="00851CF4">
      <w:pPr>
        <w:pStyle w:val="DPSNormal"/>
        <w:rPr>
          <w:rFonts w:ascii="Arial" w:hAnsi="Arial" w:cs="Arial"/>
        </w:rPr>
      </w:pPr>
      <w:r>
        <w:rPr>
          <w:rFonts w:ascii="Arial" w:hAnsi="Arial" w:cs="Arial"/>
        </w:rPr>
        <w:pict>
          <v:rect id="_x0000_i1063" style="width:0;height:1.5pt" o:hralign="center" o:hrstd="t" o:hr="t" fillcolor="#aca899" stroked="f"/>
        </w:pict>
      </w:r>
    </w:p>
    <w:tbl>
      <w:tblPr>
        <w:tblW w:w="9286" w:type="dxa"/>
        <w:tblLook w:val="01E0" w:firstRow="1" w:lastRow="1" w:firstColumn="1" w:lastColumn="1" w:noHBand="0" w:noVBand="0"/>
      </w:tblPr>
      <w:tblGrid>
        <w:gridCol w:w="2808"/>
        <w:gridCol w:w="6478"/>
      </w:tblGrid>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Classification:</w:t>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6</w:t>
            </w:r>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Position No.:</w:t>
            </w:r>
          </w:p>
        </w:tc>
        <w:tc>
          <w:tcPr>
            <w:tcW w:w="6478" w:type="dxa"/>
            <w:vAlign w:val="bottom"/>
          </w:tcPr>
          <w:p w:rsidR="007D5FDE" w:rsidRPr="00BE6F28" w:rsidRDefault="007D5FDE" w:rsidP="00ED0168">
            <w:pPr>
              <w:rPr>
                <w:rFonts w:ascii="Arial" w:hAnsi="Arial" w:cs="Arial"/>
                <w:sz w:val="22"/>
                <w:szCs w:val="22"/>
              </w:rPr>
            </w:pPr>
            <w:proofErr w:type="spellStart"/>
            <w:r>
              <w:rPr>
                <w:rFonts w:ascii="Arial" w:hAnsi="Arial" w:cs="Arial"/>
                <w:sz w:val="22"/>
                <w:szCs w:val="22"/>
              </w:rPr>
              <w:t>TBA</w:t>
            </w:r>
            <w:proofErr w:type="spellEnd"/>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7D5FDE" w:rsidRPr="00BE6F28" w:rsidRDefault="007D5FDE" w:rsidP="00ED0168">
            <w:pPr>
              <w:rPr>
                <w:rFonts w:ascii="Arial" w:hAnsi="Arial" w:cs="Arial"/>
                <w:sz w:val="22"/>
                <w:szCs w:val="22"/>
              </w:rPr>
            </w:pPr>
            <w:r>
              <w:rPr>
                <w:rFonts w:ascii="Arial" w:hAnsi="Arial" w:cs="Arial"/>
                <w:sz w:val="22"/>
                <w:szCs w:val="22"/>
              </w:rPr>
              <w:t>Law Librarian</w:t>
            </w:r>
          </w:p>
        </w:tc>
      </w:tr>
    </w:tbl>
    <w:p w:rsidR="00851CF4" w:rsidRPr="0069355A" w:rsidRDefault="00ED0168" w:rsidP="00851CF4">
      <w:pPr>
        <w:pStyle w:val="DPSNormal"/>
        <w:rPr>
          <w:rFonts w:ascii="Arial" w:hAnsi="Arial" w:cs="Arial"/>
        </w:rPr>
      </w:pPr>
      <w:r>
        <w:rPr>
          <w:rFonts w:ascii="Arial" w:hAnsi="Arial" w:cs="Arial"/>
        </w:rPr>
        <w:pict>
          <v:rect id="_x0000_i1064" style="width:0;height:1.5pt" o:hralign="center" o:hrstd="t" o:hr="t" fillcolor="#aca899" stroked="f"/>
        </w:pict>
      </w:r>
    </w:p>
    <w:p w:rsidR="00851CF4" w:rsidRDefault="00851CF4" w:rsidP="00851CF4">
      <w:pPr>
        <w:pStyle w:val="DPSListNumber1"/>
        <w:numPr>
          <w:ilvl w:val="0"/>
          <w:numId w:val="0"/>
        </w:numPr>
        <w:tabs>
          <w:tab w:val="left" w:pos="720"/>
        </w:tabs>
        <w:spacing w:before="0"/>
        <w:rPr>
          <w:rFonts w:ascii="Arial" w:hAnsi="Arial" w:cs="Arial"/>
          <w:i/>
        </w:rPr>
      </w:pPr>
      <w:r>
        <w:rPr>
          <w:rFonts w:ascii="Arial" w:hAnsi="Arial" w:cs="Arial"/>
          <w:i/>
        </w:rPr>
        <w:t xml:space="preserve">Note: The first five generic selection criteria are taken from the APSC integrated leadership system. Applicants will be expected to demonstrate how they would apply these skills to the requirements of the job as described. The APSC ILS Leadership Pathway </w:t>
      </w:r>
      <w:r w:rsidR="0016504C" w:rsidRPr="0016504C">
        <w:rPr>
          <w:rFonts w:ascii="Arial" w:hAnsi="Arial" w:cs="Arial"/>
          <w:i/>
        </w:rPr>
        <w:t>(</w:t>
      </w:r>
      <w:hyperlink r:id="rId27" w:history="1">
        <w:r w:rsidR="0016504C" w:rsidRPr="0016504C">
          <w:rPr>
            <w:rStyle w:val="Hyperlink"/>
            <w:rFonts w:ascii="Arial" w:hAnsi="Arial" w:cs="Arial"/>
            <w:i/>
          </w:rPr>
          <w:t>http://www.apsc.gov.au/publications-and-media/current-publications/ils/aps-staff-ils-guide</w:t>
        </w:r>
      </w:hyperlink>
      <w:r w:rsidR="0016504C" w:rsidRPr="0016504C">
        <w:rPr>
          <w:rFonts w:ascii="Arial" w:hAnsi="Arial" w:cs="Arial"/>
          <w:i/>
        </w:rPr>
        <w:t xml:space="preserve"> ) </w:t>
      </w:r>
      <w:r>
        <w:rPr>
          <w:rFonts w:ascii="Arial" w:hAnsi="Arial" w:cs="Arial"/>
          <w:i/>
        </w:rPr>
        <w:t xml:space="preserve">identifies and describes leadership capabilities at the APS 6 and other levels. </w:t>
      </w:r>
    </w:p>
    <w:p w:rsidR="00851CF4" w:rsidRDefault="00851CF4" w:rsidP="00851CF4">
      <w:pPr>
        <w:pStyle w:val="DPSNormal"/>
      </w:pPr>
    </w:p>
    <w:p w:rsidR="00851CF4" w:rsidRPr="00851CF4" w:rsidRDefault="00851CF4" w:rsidP="007D5FDE">
      <w:pPr>
        <w:pStyle w:val="DPSNormal"/>
        <w:numPr>
          <w:ilvl w:val="0"/>
          <w:numId w:val="25"/>
        </w:numPr>
        <w:ind w:hanging="720"/>
        <w:rPr>
          <w:rFonts w:ascii="Arial" w:hAnsi="Arial" w:cs="Arial"/>
          <w:b/>
        </w:rPr>
      </w:pPr>
      <w:r w:rsidRPr="00851CF4">
        <w:rPr>
          <w:rFonts w:ascii="Arial" w:hAnsi="Arial" w:cs="Arial"/>
          <w:b/>
        </w:rPr>
        <w:t>Supports strategic direction</w:t>
      </w:r>
      <w:r w:rsidR="007D5FDE">
        <w:rPr>
          <w:rFonts w:ascii="Arial" w:hAnsi="Arial" w:cs="Arial"/>
          <w:b/>
        </w:rPr>
        <w:t>:</w:t>
      </w:r>
    </w:p>
    <w:p w:rsidR="00851CF4" w:rsidRPr="00851CF4" w:rsidRDefault="00851CF4" w:rsidP="00851CF4">
      <w:pPr>
        <w:pStyle w:val="DPSHeading1"/>
        <w:spacing w:before="0"/>
        <w:ind w:left="709"/>
        <w:rPr>
          <w:rFonts w:ascii="Arial" w:hAnsi="Arial"/>
          <w:b w:val="0"/>
          <w:bCs w:val="0"/>
          <w:iCs w:val="0"/>
        </w:rPr>
      </w:pPr>
      <w:r w:rsidRPr="00851CF4">
        <w:rPr>
          <w:rFonts w:ascii="Arial" w:hAnsi="Arial"/>
          <w:b w:val="0"/>
          <w:bCs w:val="0"/>
          <w:iCs w:val="0"/>
        </w:rPr>
        <w:t>Understands, supports and promotes the organisation’s purpose and direction</w:t>
      </w:r>
    </w:p>
    <w:p w:rsidR="00851CF4" w:rsidRPr="00851CF4" w:rsidRDefault="00851CF4" w:rsidP="00851CF4">
      <w:pPr>
        <w:pStyle w:val="DPSHeading1"/>
        <w:spacing w:before="0"/>
        <w:ind w:left="709"/>
        <w:rPr>
          <w:rFonts w:ascii="Arial" w:hAnsi="Arial"/>
          <w:b w:val="0"/>
          <w:bCs w:val="0"/>
          <w:iCs w:val="0"/>
        </w:rPr>
      </w:pPr>
      <w:r w:rsidRPr="00851CF4">
        <w:rPr>
          <w:rFonts w:ascii="Arial" w:hAnsi="Arial"/>
          <w:b w:val="0"/>
          <w:bCs w:val="0"/>
          <w:iCs w:val="0"/>
        </w:rPr>
        <w:t>Thinks and plans ahead, identifying broader influences that may impact on the team’s work objectives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Researches, identifies, retrieves, investigates, manages and disseminates information from diverse sources, explores new and different viewpoints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Uses knowledge and experience, common sense and judgement to analyse what is important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Undertakes objective, systematic analysis, draws accurate conclusions based on evidence, recognises the links between interconnected issues, identifies pro</w:t>
      </w:r>
      <w:r w:rsidR="007D5FDE">
        <w:rPr>
          <w:rFonts w:ascii="Arial" w:hAnsi="Arial" w:cs="Arial"/>
        </w:rPr>
        <w:t>blems and works to resolve them</w:t>
      </w:r>
    </w:p>
    <w:p w:rsidR="00851CF4" w:rsidRPr="00851CF4" w:rsidRDefault="00851CF4" w:rsidP="00851CF4">
      <w:pPr>
        <w:pStyle w:val="DPSListNumber1"/>
        <w:numPr>
          <w:ilvl w:val="0"/>
          <w:numId w:val="0"/>
        </w:numPr>
        <w:spacing w:before="0"/>
        <w:ind w:left="709" w:hanging="349"/>
        <w:rPr>
          <w:rFonts w:ascii="Arial" w:hAnsi="Arial" w:cs="Arial"/>
        </w:rPr>
      </w:pPr>
    </w:p>
    <w:p w:rsidR="00851CF4" w:rsidRPr="00851CF4" w:rsidRDefault="00851CF4" w:rsidP="007D5FDE">
      <w:pPr>
        <w:pStyle w:val="DPSListNumber1"/>
        <w:numPr>
          <w:ilvl w:val="0"/>
          <w:numId w:val="25"/>
        </w:numPr>
        <w:spacing w:before="0"/>
        <w:ind w:left="709" w:hanging="709"/>
        <w:rPr>
          <w:rFonts w:ascii="Arial" w:hAnsi="Arial" w:cs="Arial"/>
          <w:b/>
        </w:rPr>
      </w:pPr>
      <w:r w:rsidRPr="00851CF4">
        <w:rPr>
          <w:rFonts w:ascii="Arial" w:hAnsi="Arial" w:cs="Arial"/>
          <w:b/>
        </w:rPr>
        <w:t>Achieves results</w:t>
      </w:r>
      <w:r w:rsidR="007D5FDE">
        <w:rPr>
          <w:rFonts w:ascii="Arial" w:hAnsi="Arial" w:cs="Arial"/>
          <w:b/>
        </w:rPr>
        <w: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Contributes own expertise and capitalizes on the expertise of others to achieve outcomes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Responds in a positive and flexible manner to change and uncertainty</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 xml:space="preserve">Monitors progress and manages priorities </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Identifies opportunities for improving outcomes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Uses appropriate information management systems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Meets set deadlines and works under p</w:t>
      </w:r>
      <w:r w:rsidR="007D5FDE">
        <w:rPr>
          <w:rFonts w:ascii="Arial" w:hAnsi="Arial" w:cs="Arial"/>
        </w:rPr>
        <w:t>ressure to achieve expectations</w:t>
      </w:r>
    </w:p>
    <w:p w:rsidR="00851CF4" w:rsidRPr="00851CF4" w:rsidRDefault="00851CF4" w:rsidP="007D5FDE">
      <w:pPr>
        <w:pStyle w:val="DPSHeading1"/>
        <w:numPr>
          <w:ilvl w:val="0"/>
          <w:numId w:val="25"/>
        </w:numPr>
        <w:ind w:left="709" w:hanging="709"/>
        <w:rPr>
          <w:rFonts w:ascii="Arial" w:hAnsi="Arial"/>
        </w:rPr>
      </w:pPr>
      <w:r w:rsidRPr="00851CF4">
        <w:rPr>
          <w:rFonts w:ascii="Arial" w:hAnsi="Arial"/>
        </w:rPr>
        <w:t>Supports productive working relationships</w:t>
      </w:r>
      <w:r w:rsidR="007D5FDE">
        <w:rPr>
          <w:rFonts w:ascii="Arial" w:hAnsi="Arial"/>
        </w:rPr>
        <w: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Builds and sustains positive relationships with team members, stakeholders and clients. Proactively offers assistance for a mutually beneficial relationship</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Actively listens to colleagues, clients and stakeholders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Encourages the exploration of diverse views and harnesses the benefits of such views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Works independently and collab</w:t>
      </w:r>
      <w:r w:rsidR="007D5FDE">
        <w:rPr>
          <w:rFonts w:ascii="Arial" w:hAnsi="Arial" w:cs="Arial"/>
        </w:rPr>
        <w:t>oratively in a team environment</w:t>
      </w:r>
    </w:p>
    <w:p w:rsidR="00851CF4" w:rsidRPr="00851CF4" w:rsidRDefault="00851CF4" w:rsidP="007D5FDE">
      <w:pPr>
        <w:pStyle w:val="DPSHeading1"/>
        <w:numPr>
          <w:ilvl w:val="0"/>
          <w:numId w:val="25"/>
        </w:numPr>
        <w:ind w:left="709" w:hanging="709"/>
        <w:rPr>
          <w:rFonts w:ascii="Arial" w:hAnsi="Arial"/>
        </w:rPr>
      </w:pPr>
      <w:r w:rsidRPr="00851CF4">
        <w:rPr>
          <w:rFonts w:ascii="Arial" w:hAnsi="Arial"/>
        </w:rPr>
        <w:t>Displays personal drive and integrity</w:t>
      </w:r>
      <w:r w:rsidR="007D5FDE">
        <w:rPr>
          <w:rFonts w:ascii="Arial" w:hAnsi="Arial"/>
        </w:rPr>
        <w: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Acts professionally at all times and operates within the boundaries of organisational processes, legal and policy constraints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Takes personal responsibility for meeting objectives and progressing work</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 xml:space="preserve">Provides impartial and forthright advice, challenges issues constructively, and effectively justifies own position when challenged. </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Models the Parliamentary Service Values and Code of Conduct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Able to operate as an effective rep</w:t>
      </w:r>
      <w:r w:rsidR="007D5FDE">
        <w:rPr>
          <w:rFonts w:ascii="Arial" w:hAnsi="Arial" w:cs="Arial"/>
        </w:rPr>
        <w:t>resentative of the organisation</w:t>
      </w:r>
    </w:p>
    <w:p w:rsidR="00851CF4" w:rsidRDefault="00851CF4" w:rsidP="007D5FDE">
      <w:pPr>
        <w:pStyle w:val="DPSHeading1"/>
        <w:numPr>
          <w:ilvl w:val="0"/>
          <w:numId w:val="25"/>
        </w:numPr>
        <w:spacing w:before="0"/>
        <w:ind w:hanging="720"/>
        <w:rPr>
          <w:rFonts w:ascii="Arial" w:hAnsi="Arial"/>
        </w:rPr>
      </w:pPr>
      <w:r w:rsidRPr="00851CF4">
        <w:rPr>
          <w:rFonts w:ascii="Arial" w:hAnsi="Arial"/>
        </w:rPr>
        <w:lastRenderedPageBreak/>
        <w:t>Communicates with influence</w:t>
      </w:r>
      <w:r w:rsidR="007D5FDE">
        <w:rPr>
          <w:rFonts w:ascii="Arial" w:hAnsi="Arial"/>
        </w:rPr>
        <w:t>:</w:t>
      </w:r>
    </w:p>
    <w:p w:rsidR="00851CF4" w:rsidRPr="00851CF4" w:rsidRDefault="00851CF4" w:rsidP="00851CF4">
      <w:pPr>
        <w:pStyle w:val="DPSHeading1"/>
        <w:spacing w:before="0"/>
        <w:ind w:left="709"/>
        <w:rPr>
          <w:rFonts w:ascii="Arial" w:hAnsi="Arial"/>
          <w:b w:val="0"/>
        </w:rPr>
      </w:pPr>
      <w:r w:rsidRPr="00851CF4">
        <w:rPr>
          <w:rFonts w:ascii="Arial" w:hAnsi="Arial"/>
          <w:b w:val="0"/>
        </w:rPr>
        <w:t>Communicates with clients, internal staff and external agencies within parameters decided by senior management</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Confidently presents messages in a clear, concise and articulate manner</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Focuses on key points and uses appropriate, unambiguous language</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Listens, understands and adapts communication style and message to the audience</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Structures communications clearly and succinctly, both orally and in writing, to ensure clarity of advice, reports and submissions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Discusses issues credibly and thoughtfully and presents persuasive counter-arguments</w:t>
      </w:r>
    </w:p>
    <w:p w:rsidR="00851CF4" w:rsidRPr="00851CF4" w:rsidRDefault="00851CF4" w:rsidP="00851CF4">
      <w:pPr>
        <w:pStyle w:val="DPSListNumber1"/>
        <w:numPr>
          <w:ilvl w:val="0"/>
          <w:numId w:val="0"/>
        </w:numPr>
        <w:spacing w:before="0"/>
        <w:ind w:left="709"/>
        <w:rPr>
          <w:rFonts w:ascii="Arial" w:hAnsi="Arial" w:cs="Arial"/>
        </w:rPr>
      </w:pPr>
      <w:r w:rsidRPr="00851CF4">
        <w:rPr>
          <w:rFonts w:ascii="Arial" w:hAnsi="Arial" w:cs="Arial"/>
        </w:rPr>
        <w:t>Anticipates and identifies relevant stakeh</w:t>
      </w:r>
      <w:r w:rsidR="007D5FDE">
        <w:rPr>
          <w:rFonts w:ascii="Arial" w:hAnsi="Arial" w:cs="Arial"/>
        </w:rPr>
        <w:t>older expectations and concerns</w:t>
      </w:r>
    </w:p>
    <w:p w:rsidR="00851CF4" w:rsidRPr="00851CF4" w:rsidRDefault="00851CF4" w:rsidP="00851CF4">
      <w:pPr>
        <w:pStyle w:val="DPSNormal"/>
        <w:rPr>
          <w:rFonts w:ascii="Arial" w:hAnsi="Arial" w:cs="Arial"/>
          <w:b/>
        </w:rPr>
      </w:pPr>
    </w:p>
    <w:p w:rsidR="00944ED8" w:rsidRDefault="00851CF4" w:rsidP="007D5FDE">
      <w:pPr>
        <w:pStyle w:val="DPSHeading1"/>
        <w:numPr>
          <w:ilvl w:val="0"/>
          <w:numId w:val="25"/>
        </w:numPr>
        <w:spacing w:before="0"/>
        <w:ind w:hanging="720"/>
        <w:rPr>
          <w:rFonts w:ascii="Arial" w:hAnsi="Arial"/>
        </w:rPr>
      </w:pPr>
      <w:r w:rsidRPr="00851CF4">
        <w:rPr>
          <w:rFonts w:ascii="Arial" w:hAnsi="Arial"/>
        </w:rPr>
        <w:t>Specialist knowledge, understanding and flexibility</w:t>
      </w:r>
    </w:p>
    <w:p w:rsidR="00944ED8" w:rsidRPr="00944ED8" w:rsidRDefault="00851CF4" w:rsidP="00944ED8">
      <w:pPr>
        <w:pStyle w:val="DPSHeading1"/>
        <w:spacing w:before="0"/>
        <w:ind w:left="720"/>
        <w:rPr>
          <w:rFonts w:ascii="Arial" w:hAnsi="Arial"/>
        </w:rPr>
      </w:pPr>
      <w:proofErr w:type="gramStart"/>
      <w:r w:rsidRPr="00944ED8">
        <w:rPr>
          <w:rFonts w:ascii="Arial" w:hAnsi="Arial"/>
          <w:b w:val="0"/>
        </w:rPr>
        <w:t xml:space="preserve">Specialist knowledge and understanding of </w:t>
      </w:r>
      <w:r w:rsidR="00944ED8" w:rsidRPr="00944ED8">
        <w:rPr>
          <w:rFonts w:ascii="Arial" w:hAnsi="Arial"/>
          <w:b w:val="0"/>
        </w:rPr>
        <w:t>information sources and subject areas of relevance to the Law and Bills Digest section.</w:t>
      </w:r>
      <w:proofErr w:type="gramEnd"/>
      <w:r w:rsidR="00944ED8" w:rsidRPr="00944ED8">
        <w:rPr>
          <w:rFonts w:ascii="Arial" w:hAnsi="Arial"/>
          <w:b w:val="0"/>
        </w:rPr>
        <w:t xml:space="preserve"> Demonstrated ability to undertake information retrieval in law-related subjects and produce high quality research on legal issues. </w:t>
      </w:r>
      <w:proofErr w:type="gramStart"/>
      <w:r w:rsidR="00944ED8" w:rsidRPr="00944ED8">
        <w:rPr>
          <w:rFonts w:ascii="Arial" w:hAnsi="Arial"/>
          <w:b w:val="0"/>
        </w:rPr>
        <w:t>The ability to apply research expertise across a broad range of Commonwealth law.</w:t>
      </w:r>
      <w:proofErr w:type="gramEnd"/>
      <w:r w:rsidR="00944ED8" w:rsidRPr="00944ED8">
        <w:rPr>
          <w:rFonts w:ascii="Times New Roman" w:hAnsi="Times New Roman" w:cs="Times New Roman"/>
          <w:b w:val="0"/>
          <w:bCs w:val="0"/>
          <w:iCs w:val="0"/>
          <w:sz w:val="24"/>
          <w:szCs w:val="24"/>
        </w:rPr>
        <w:t xml:space="preserve"> </w:t>
      </w:r>
      <w:r w:rsidR="00944ED8" w:rsidRPr="00944ED8">
        <w:rPr>
          <w:rFonts w:ascii="Arial" w:hAnsi="Arial"/>
          <w:b w:val="0"/>
        </w:rPr>
        <w:t>Tertiary qualifications in librarianship and/ or the information sciences are essential. Relevant tertiary qualifications in law are highly regarded</w:t>
      </w:r>
      <w:r w:rsidR="007D5FDE">
        <w:rPr>
          <w:rFonts w:ascii="Arial" w:hAnsi="Arial"/>
          <w:b w:val="0"/>
        </w:rPr>
        <w:t>.</w:t>
      </w:r>
    </w:p>
    <w:p w:rsidR="00851CF4" w:rsidRDefault="00ED0168" w:rsidP="00851CF4">
      <w:pPr>
        <w:pStyle w:val="DPSNormal"/>
        <w:jc w:val="center"/>
        <w:rPr>
          <w:rFonts w:ascii="Arial" w:hAnsi="Arial" w:cs="Arial"/>
        </w:rPr>
      </w:pPr>
      <w:r>
        <w:pict>
          <v:rect id="_x0000_i1065" style="width:453.5pt;height:1.5pt" o:hralign="center" o:hrstd="t" o:hr="t" fillcolor="#a0a0a0" stroked="f"/>
        </w:pict>
      </w:r>
    </w:p>
    <w:p w:rsidR="00851CF4" w:rsidRPr="0069355A" w:rsidRDefault="00851CF4" w:rsidP="00851CF4">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851CF4" w:rsidRPr="0069355A" w:rsidRDefault="00ED0168" w:rsidP="00851CF4">
      <w:pPr>
        <w:pStyle w:val="DPSNormal"/>
        <w:rPr>
          <w:rFonts w:ascii="Arial" w:hAnsi="Arial" w:cs="Arial"/>
        </w:rPr>
      </w:pPr>
      <w:r>
        <w:rPr>
          <w:rFonts w:ascii="Arial" w:hAnsi="Arial" w:cs="Arial"/>
        </w:rPr>
        <w:pict>
          <v:rect id="_x0000_i1066"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 xml:space="preserve">Jonathan Curtis </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851CF4" w:rsidRPr="0069355A" w:rsidRDefault="00ED0168" w:rsidP="00851CF4">
      <w:pPr>
        <w:pStyle w:val="DPSNormal"/>
        <w:rPr>
          <w:rFonts w:ascii="Arial" w:hAnsi="Arial" w:cs="Arial"/>
        </w:rPr>
      </w:pPr>
      <w:r>
        <w:rPr>
          <w:rFonts w:ascii="Arial" w:hAnsi="Arial" w:cs="Arial"/>
        </w:rPr>
        <w:pict>
          <v:rect id="_x0000_i1067" style="width:0;height:1.5pt" o:hralign="center" o:hrstd="t" o:hr="t" fillcolor="#aca899" stroked="f"/>
        </w:pict>
      </w:r>
    </w:p>
    <w:p w:rsidR="00851CF4" w:rsidRDefault="00851CF4" w:rsidP="00851CF4">
      <w:pPr>
        <w:pStyle w:val="DPSTitle"/>
        <w:rPr>
          <w:rFonts w:ascii="Arial" w:hAnsi="Arial"/>
          <w:b w:val="0"/>
        </w:rPr>
        <w:sectPr w:rsidR="00851CF4" w:rsidSect="00CC0BDB">
          <w:pgSz w:w="11906" w:h="16838"/>
          <w:pgMar w:top="1440" w:right="1418" w:bottom="1440" w:left="1418" w:header="720" w:footer="459" w:gutter="0"/>
          <w:cols w:space="720"/>
          <w:titlePg/>
        </w:sectPr>
      </w:pPr>
    </w:p>
    <w:p w:rsidR="00944ED8" w:rsidRPr="0069355A" w:rsidRDefault="00944ED8" w:rsidP="00944ED8">
      <w:pPr>
        <w:pStyle w:val="DPSTitle"/>
        <w:rPr>
          <w:rFonts w:ascii="Arial" w:hAnsi="Arial"/>
          <w:b w:val="0"/>
        </w:rPr>
      </w:pPr>
      <w:r w:rsidRPr="0069355A">
        <w:rPr>
          <w:rFonts w:ascii="Arial" w:hAnsi="Arial"/>
        </w:rPr>
        <w:lastRenderedPageBreak/>
        <w:t>Duty Statement</w:t>
      </w:r>
    </w:p>
    <w:p w:rsidR="00944ED8" w:rsidRPr="0069355A" w:rsidRDefault="00ED0168" w:rsidP="00944ED8">
      <w:pPr>
        <w:pStyle w:val="DPSNormal"/>
        <w:rPr>
          <w:rFonts w:ascii="Arial" w:hAnsi="Arial" w:cs="Arial"/>
        </w:rPr>
      </w:pPr>
      <w:r>
        <w:rPr>
          <w:rFonts w:ascii="Arial" w:hAnsi="Arial" w:cs="Arial"/>
        </w:rPr>
        <w:pict>
          <v:rect id="_x0000_i1068" style="width:0;height:1.5pt" o:hralign="center" o:hrstd="t" o:hr="t" fillcolor="#aca899" stroked="f"/>
        </w:pict>
      </w:r>
    </w:p>
    <w:tbl>
      <w:tblPr>
        <w:tblW w:w="0" w:type="auto"/>
        <w:tblLook w:val="01E0" w:firstRow="1" w:lastRow="1" w:firstColumn="1" w:lastColumn="1" w:noHBand="0" w:noVBand="0"/>
      </w:tblPr>
      <w:tblGrid>
        <w:gridCol w:w="2808"/>
        <w:gridCol w:w="6478"/>
      </w:tblGrid>
      <w:tr w:rsidR="00944ED8" w:rsidRPr="0069355A" w:rsidTr="0095559B">
        <w:tc>
          <w:tcPr>
            <w:tcW w:w="2808" w:type="dxa"/>
          </w:tcPr>
          <w:p w:rsidR="00944ED8" w:rsidRPr="0069355A" w:rsidRDefault="00944ED8" w:rsidP="0095559B">
            <w:pPr>
              <w:pStyle w:val="DPSHeading1"/>
              <w:rPr>
                <w:rFonts w:ascii="Arial" w:hAnsi="Arial"/>
              </w:rPr>
            </w:pPr>
            <w:r w:rsidRPr="0069355A">
              <w:rPr>
                <w:rFonts w:ascii="Arial" w:hAnsi="Arial"/>
              </w:rPr>
              <w:t>Classification:</w:t>
            </w:r>
          </w:p>
        </w:tc>
        <w:tc>
          <w:tcPr>
            <w:tcW w:w="6478" w:type="dxa"/>
            <w:vAlign w:val="bottom"/>
          </w:tcPr>
          <w:p w:rsidR="00944ED8" w:rsidRPr="00BE6F28" w:rsidRDefault="00944ED8" w:rsidP="0095559B">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 xml:space="preserve">Service Level </w:t>
            </w:r>
            <w:r w:rsidR="0095559B">
              <w:rPr>
                <w:rFonts w:ascii="Arial" w:hAnsi="Arial" w:cs="Arial"/>
                <w:sz w:val="22"/>
                <w:szCs w:val="22"/>
              </w:rPr>
              <w:t>5</w:t>
            </w:r>
          </w:p>
        </w:tc>
      </w:tr>
      <w:tr w:rsidR="00944ED8" w:rsidRPr="0069355A" w:rsidTr="0095559B">
        <w:tc>
          <w:tcPr>
            <w:tcW w:w="2808" w:type="dxa"/>
          </w:tcPr>
          <w:p w:rsidR="00944ED8" w:rsidRPr="0069355A" w:rsidRDefault="00944ED8" w:rsidP="0095559B">
            <w:pPr>
              <w:pStyle w:val="DPSHeading1"/>
              <w:rPr>
                <w:rFonts w:ascii="Arial" w:hAnsi="Arial"/>
              </w:rPr>
            </w:pPr>
            <w:r w:rsidRPr="0069355A">
              <w:rPr>
                <w:rFonts w:ascii="Arial" w:hAnsi="Arial"/>
              </w:rPr>
              <w:t>Position No.:</w:t>
            </w:r>
          </w:p>
        </w:tc>
        <w:tc>
          <w:tcPr>
            <w:tcW w:w="6478" w:type="dxa"/>
            <w:vAlign w:val="bottom"/>
          </w:tcPr>
          <w:p w:rsidR="00944ED8" w:rsidRPr="00BE6F28" w:rsidRDefault="007D5FDE" w:rsidP="0095559B">
            <w:pPr>
              <w:rPr>
                <w:rFonts w:ascii="Arial" w:hAnsi="Arial" w:cs="Arial"/>
                <w:sz w:val="22"/>
                <w:szCs w:val="22"/>
              </w:rPr>
            </w:pPr>
            <w:proofErr w:type="spellStart"/>
            <w:r>
              <w:rPr>
                <w:rFonts w:ascii="Arial" w:hAnsi="Arial" w:cs="Arial"/>
                <w:sz w:val="22"/>
                <w:szCs w:val="22"/>
              </w:rPr>
              <w:t>TBA</w:t>
            </w:r>
            <w:proofErr w:type="spellEnd"/>
          </w:p>
        </w:tc>
      </w:tr>
      <w:tr w:rsidR="00944ED8" w:rsidRPr="0069355A" w:rsidTr="0095559B">
        <w:tc>
          <w:tcPr>
            <w:tcW w:w="2808" w:type="dxa"/>
          </w:tcPr>
          <w:p w:rsidR="00944ED8" w:rsidRPr="0069355A" w:rsidRDefault="00944ED8" w:rsidP="0095559B">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944ED8" w:rsidRPr="00BE6F28" w:rsidRDefault="00944ED8" w:rsidP="00944ED8">
            <w:pPr>
              <w:rPr>
                <w:rFonts w:ascii="Arial" w:hAnsi="Arial" w:cs="Arial"/>
                <w:sz w:val="22"/>
                <w:szCs w:val="22"/>
              </w:rPr>
            </w:pPr>
            <w:r w:rsidRPr="00BE6F28">
              <w:rPr>
                <w:rFonts w:ascii="Arial" w:hAnsi="Arial" w:cs="Arial"/>
                <w:sz w:val="22"/>
                <w:szCs w:val="22"/>
              </w:rPr>
              <w:t>Research</w:t>
            </w:r>
            <w:r>
              <w:rPr>
                <w:rFonts w:ascii="Arial" w:hAnsi="Arial" w:cs="Arial"/>
                <w:sz w:val="22"/>
                <w:szCs w:val="22"/>
              </w:rPr>
              <w:t xml:space="preserve"> Assistant</w:t>
            </w:r>
          </w:p>
        </w:tc>
      </w:tr>
    </w:tbl>
    <w:p w:rsidR="00944ED8" w:rsidRPr="0069355A" w:rsidRDefault="00ED0168" w:rsidP="00944ED8">
      <w:pPr>
        <w:pStyle w:val="DPSNormal"/>
        <w:rPr>
          <w:rFonts w:ascii="Arial" w:hAnsi="Arial" w:cs="Arial"/>
        </w:rPr>
      </w:pPr>
      <w:r>
        <w:rPr>
          <w:rFonts w:ascii="Arial" w:hAnsi="Arial" w:cs="Arial"/>
        </w:rPr>
        <w:pict>
          <v:rect id="_x0000_i1069" style="width:0;height:1.5pt" o:hralign="center" o:hrstd="t" o:hr="t" fillcolor="#aca899" stroked="f"/>
        </w:pict>
      </w:r>
    </w:p>
    <w:tbl>
      <w:tblPr>
        <w:tblW w:w="0" w:type="auto"/>
        <w:tblLook w:val="01E0" w:firstRow="1" w:lastRow="1" w:firstColumn="1" w:lastColumn="1" w:noHBand="0" w:noVBand="0"/>
      </w:tblPr>
      <w:tblGrid>
        <w:gridCol w:w="2808"/>
        <w:gridCol w:w="6478"/>
      </w:tblGrid>
      <w:tr w:rsidR="00944ED8" w:rsidRPr="0069355A" w:rsidTr="0095559B">
        <w:tc>
          <w:tcPr>
            <w:tcW w:w="2808" w:type="dxa"/>
          </w:tcPr>
          <w:p w:rsidR="00944ED8" w:rsidRPr="0069355A" w:rsidRDefault="00944ED8" w:rsidP="0095559B">
            <w:pPr>
              <w:pStyle w:val="DPSNormal"/>
              <w:spacing w:before="120" w:after="120"/>
              <w:rPr>
                <w:rFonts w:ascii="Arial" w:hAnsi="Arial" w:cs="Arial"/>
                <w:b/>
              </w:rPr>
            </w:pPr>
            <w:r w:rsidRPr="0069355A">
              <w:rPr>
                <w:rFonts w:ascii="Arial" w:hAnsi="Arial" w:cs="Arial"/>
                <w:b/>
              </w:rPr>
              <w:t>Branch:</w:t>
            </w:r>
          </w:p>
        </w:tc>
        <w:tc>
          <w:tcPr>
            <w:tcW w:w="6478" w:type="dxa"/>
            <w:vAlign w:val="center"/>
          </w:tcPr>
          <w:p w:rsidR="00944ED8" w:rsidRPr="00BE6F28" w:rsidRDefault="00944ED8" w:rsidP="0095559B">
            <w:pPr>
              <w:rPr>
                <w:rFonts w:ascii="Arial" w:hAnsi="Arial" w:cs="Arial"/>
                <w:sz w:val="22"/>
                <w:szCs w:val="22"/>
              </w:rPr>
            </w:pPr>
            <w:r w:rsidRPr="00BE6F28">
              <w:rPr>
                <w:rFonts w:ascii="Arial" w:hAnsi="Arial" w:cs="Arial"/>
                <w:sz w:val="22"/>
                <w:szCs w:val="22"/>
              </w:rPr>
              <w:t>Research Branch</w:t>
            </w:r>
          </w:p>
        </w:tc>
      </w:tr>
      <w:tr w:rsidR="00944ED8" w:rsidRPr="0069355A" w:rsidTr="0095559B">
        <w:tc>
          <w:tcPr>
            <w:tcW w:w="2808" w:type="dxa"/>
          </w:tcPr>
          <w:p w:rsidR="00944ED8" w:rsidRPr="0069355A" w:rsidRDefault="00944ED8" w:rsidP="0095559B">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944ED8" w:rsidRPr="00BE6F28" w:rsidRDefault="00944ED8" w:rsidP="0095559B">
            <w:pPr>
              <w:rPr>
                <w:rFonts w:ascii="Arial" w:hAnsi="Arial" w:cs="Arial"/>
                <w:sz w:val="22"/>
                <w:szCs w:val="22"/>
              </w:rPr>
            </w:pPr>
            <w:r w:rsidRPr="00BE6F28">
              <w:rPr>
                <w:rFonts w:ascii="Arial" w:hAnsi="Arial" w:cs="Arial"/>
                <w:sz w:val="22"/>
                <w:szCs w:val="22"/>
              </w:rPr>
              <w:t>Various</w:t>
            </w:r>
          </w:p>
        </w:tc>
      </w:tr>
      <w:tr w:rsidR="00944ED8" w:rsidRPr="0069355A" w:rsidTr="0095559B">
        <w:tc>
          <w:tcPr>
            <w:tcW w:w="2808" w:type="dxa"/>
          </w:tcPr>
          <w:p w:rsidR="00944ED8" w:rsidRPr="0069355A" w:rsidRDefault="00944ED8" w:rsidP="0095559B">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944ED8" w:rsidRPr="00BE6F28" w:rsidRDefault="00944ED8" w:rsidP="0095559B">
            <w:pPr>
              <w:rPr>
                <w:rFonts w:ascii="Arial" w:hAnsi="Arial" w:cs="Arial"/>
                <w:sz w:val="22"/>
                <w:szCs w:val="22"/>
              </w:rPr>
            </w:pPr>
            <w:r w:rsidRPr="00BE6F28">
              <w:rPr>
                <w:rFonts w:ascii="Arial" w:hAnsi="Arial" w:cs="Arial"/>
                <w:sz w:val="22"/>
                <w:szCs w:val="22"/>
              </w:rPr>
              <w:t>Parliamentary Executive Level 2 (Director)</w:t>
            </w:r>
            <w:r>
              <w:rPr>
                <w:rFonts w:ascii="Arial" w:hAnsi="Arial" w:cs="Arial"/>
                <w:sz w:val="22"/>
                <w:szCs w:val="22"/>
              </w:rPr>
              <w:t xml:space="preserve"> or PEL1</w:t>
            </w:r>
          </w:p>
        </w:tc>
      </w:tr>
      <w:tr w:rsidR="00944ED8" w:rsidRPr="0069355A" w:rsidTr="0095559B">
        <w:tc>
          <w:tcPr>
            <w:tcW w:w="2808" w:type="dxa"/>
          </w:tcPr>
          <w:p w:rsidR="00944ED8" w:rsidRPr="0069355A" w:rsidRDefault="00944ED8" w:rsidP="0095559B">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944ED8" w:rsidRPr="00BE6F28" w:rsidRDefault="00944ED8" w:rsidP="0095559B">
            <w:pPr>
              <w:rPr>
                <w:rFonts w:ascii="Arial" w:hAnsi="Arial" w:cs="Arial"/>
                <w:sz w:val="22"/>
                <w:szCs w:val="22"/>
              </w:rPr>
            </w:pPr>
            <w:r w:rsidRPr="00BE6F28">
              <w:rPr>
                <w:rFonts w:ascii="Arial" w:hAnsi="Arial" w:cs="Arial"/>
                <w:sz w:val="22"/>
                <w:szCs w:val="22"/>
              </w:rPr>
              <w:t>Police check required</w:t>
            </w:r>
          </w:p>
        </w:tc>
      </w:tr>
    </w:tbl>
    <w:p w:rsidR="00944ED8" w:rsidRPr="0069355A" w:rsidRDefault="00ED0168" w:rsidP="00944ED8">
      <w:pPr>
        <w:pStyle w:val="DPSNormal"/>
        <w:rPr>
          <w:rFonts w:ascii="Arial" w:hAnsi="Arial" w:cs="Arial"/>
        </w:rPr>
      </w:pPr>
      <w:r>
        <w:rPr>
          <w:rFonts w:ascii="Arial" w:hAnsi="Arial" w:cs="Arial"/>
        </w:rPr>
        <w:pict>
          <v:rect id="_x0000_i1070" style="width:0;height:1.5pt" o:hralign="center" o:hrstd="t" o:hr="t" fillcolor="#aca899" stroked="f"/>
        </w:pict>
      </w:r>
    </w:p>
    <w:p w:rsidR="00944ED8" w:rsidRPr="009E7355" w:rsidRDefault="00944ED8" w:rsidP="00944ED8">
      <w:pPr>
        <w:pStyle w:val="DPSNormal"/>
        <w:spacing w:after="240"/>
        <w:rPr>
          <w:rFonts w:ascii="Arial" w:hAnsi="Arial" w:cs="Arial"/>
        </w:rPr>
      </w:pPr>
      <w:r w:rsidRPr="009E7355">
        <w:rPr>
          <w:rFonts w:ascii="Arial" w:hAnsi="Arial" w:cs="Arial"/>
        </w:rPr>
        <w:t xml:space="preserve">The Parliamentary Librarian is required by the </w:t>
      </w:r>
      <w:r w:rsidRPr="009E7355">
        <w:rPr>
          <w:rFonts w:ascii="Arial" w:hAnsi="Arial" w:cs="Arial"/>
          <w:i/>
        </w:rPr>
        <w:t xml:space="preserve">Parliamentary Service Act 1999 </w:t>
      </w:r>
      <w:r w:rsidRPr="009E7355">
        <w:rPr>
          <w:rFonts w:ascii="Arial" w:hAnsi="Arial" w:cs="Arial"/>
        </w:rPr>
        <w:t>to, among other things:</w:t>
      </w:r>
    </w:p>
    <w:p w:rsidR="00944ED8" w:rsidRPr="009E7355" w:rsidRDefault="00944ED8" w:rsidP="00944ED8">
      <w:pPr>
        <w:pStyle w:val="DPSNormal"/>
        <w:spacing w:after="240"/>
        <w:rPr>
          <w:rFonts w:ascii="Arial" w:hAnsi="Arial" w:cs="Arial"/>
        </w:rPr>
      </w:pPr>
      <w:r w:rsidRPr="009E7355">
        <w:rPr>
          <w:rFonts w:ascii="Arial" w:hAnsi="Arial" w:cs="Arial"/>
        </w:rPr>
        <w:t xml:space="preserve">“… </w:t>
      </w:r>
      <w:proofErr w:type="gramStart"/>
      <w:r w:rsidRPr="009E7355">
        <w:rPr>
          <w:rFonts w:ascii="Arial" w:hAnsi="Arial" w:cs="Arial"/>
        </w:rPr>
        <w:t>provide</w:t>
      </w:r>
      <w:proofErr w:type="gramEnd"/>
      <w:r w:rsidRPr="009E7355">
        <w:rPr>
          <w:rFonts w:ascii="Arial" w:hAnsi="Arial" w:cs="Arial"/>
        </w:rPr>
        <w:t xml:space="preserve"> high quality information, analysis and advice to Senators and Members of the House of Representatives in support of their parliamentary and representational roles.”</w:t>
      </w:r>
    </w:p>
    <w:p w:rsidR="00944ED8" w:rsidRPr="009E7355" w:rsidRDefault="00944ED8" w:rsidP="00944ED8">
      <w:pPr>
        <w:pStyle w:val="DPSNormal"/>
        <w:spacing w:after="240"/>
        <w:rPr>
          <w:rFonts w:ascii="Arial" w:hAnsi="Arial" w:cs="Arial"/>
        </w:rPr>
      </w:pPr>
      <w:r w:rsidRPr="009E7355">
        <w:rPr>
          <w:rFonts w:ascii="Arial" w:hAnsi="Arial" w:cs="Arial"/>
        </w:rPr>
        <w:t>The Act requires the Parliamentary Librarian to perform this function:</w:t>
      </w:r>
    </w:p>
    <w:p w:rsidR="00944ED8" w:rsidRPr="009E7355" w:rsidRDefault="00944ED8" w:rsidP="00BA38AF">
      <w:pPr>
        <w:pStyle w:val="DPSNormal"/>
        <w:numPr>
          <w:ilvl w:val="0"/>
          <w:numId w:val="18"/>
        </w:numPr>
        <w:spacing w:after="240"/>
        <w:rPr>
          <w:rFonts w:ascii="Arial" w:hAnsi="Arial" w:cs="Arial"/>
        </w:rPr>
      </w:pPr>
      <w:r w:rsidRPr="009E7355">
        <w:rPr>
          <w:rFonts w:ascii="Arial" w:hAnsi="Arial" w:cs="Arial"/>
        </w:rPr>
        <w:t>in a timely, impartial and confidential manner; and</w:t>
      </w:r>
    </w:p>
    <w:p w:rsidR="00944ED8" w:rsidRPr="009E7355" w:rsidRDefault="00944ED8" w:rsidP="00BA38AF">
      <w:pPr>
        <w:pStyle w:val="DPSNormal"/>
        <w:numPr>
          <w:ilvl w:val="0"/>
          <w:numId w:val="18"/>
        </w:numPr>
        <w:spacing w:after="240"/>
        <w:rPr>
          <w:rFonts w:ascii="Arial" w:hAnsi="Arial" w:cs="Arial"/>
        </w:rPr>
      </w:pPr>
      <w:r w:rsidRPr="009E7355">
        <w:rPr>
          <w:rFonts w:ascii="Arial" w:hAnsi="Arial" w:cs="Arial"/>
        </w:rPr>
        <w:t>maintaining the highest standards of scholarship and integrity; and</w:t>
      </w:r>
    </w:p>
    <w:p w:rsidR="00944ED8" w:rsidRPr="009E7355" w:rsidRDefault="00944ED8" w:rsidP="00BA38AF">
      <w:pPr>
        <w:pStyle w:val="DPSNormal"/>
        <w:numPr>
          <w:ilvl w:val="0"/>
          <w:numId w:val="18"/>
        </w:numPr>
        <w:spacing w:after="240"/>
        <w:rPr>
          <w:rFonts w:ascii="Arial" w:hAnsi="Arial" w:cs="Arial"/>
        </w:rPr>
      </w:pPr>
      <w:r w:rsidRPr="009E7355">
        <w:rPr>
          <w:rFonts w:ascii="Arial" w:hAnsi="Arial" w:cs="Arial"/>
        </w:rPr>
        <w:t>on the basis of equality of access for all Senators, Members of the House of Representatives, parliamentary committees and staff acting on behalf of Senators, Members or parliamentary committees; and</w:t>
      </w:r>
    </w:p>
    <w:p w:rsidR="00944ED8" w:rsidRPr="009E7355" w:rsidRDefault="00944ED8" w:rsidP="00BA38AF">
      <w:pPr>
        <w:pStyle w:val="DPSNormal"/>
        <w:numPr>
          <w:ilvl w:val="0"/>
          <w:numId w:val="18"/>
        </w:numPr>
        <w:spacing w:after="240"/>
        <w:rPr>
          <w:rFonts w:ascii="Arial" w:hAnsi="Arial" w:cs="Arial"/>
        </w:rPr>
      </w:pPr>
      <w:proofErr w:type="gramStart"/>
      <w:r w:rsidRPr="009E7355">
        <w:rPr>
          <w:rFonts w:ascii="Arial" w:hAnsi="Arial" w:cs="Arial"/>
        </w:rPr>
        <w:t>having</w:t>
      </w:r>
      <w:proofErr w:type="gramEnd"/>
      <w:r w:rsidRPr="009E7355">
        <w:rPr>
          <w:rFonts w:ascii="Arial" w:hAnsi="Arial" w:cs="Arial"/>
        </w:rPr>
        <w:t xml:space="preserve"> regard to the independence of Parliament from the Executive Government of the Commonwealth.</w:t>
      </w:r>
    </w:p>
    <w:p w:rsidR="008A27CA" w:rsidRDefault="00944ED8" w:rsidP="00944ED8">
      <w:pPr>
        <w:pStyle w:val="DPSNormal"/>
        <w:rPr>
          <w:rFonts w:ascii="Arial" w:hAnsi="Arial" w:cs="Arial"/>
        </w:rPr>
      </w:pPr>
      <w:r w:rsidRPr="009E7355">
        <w:rPr>
          <w:rFonts w:ascii="Arial" w:hAnsi="Arial" w:cs="Arial"/>
        </w:rPr>
        <w:t>Agai</w:t>
      </w:r>
      <w:r>
        <w:rPr>
          <w:rFonts w:ascii="Arial" w:hAnsi="Arial" w:cs="Arial"/>
        </w:rPr>
        <w:t>nst this background, PSL</w:t>
      </w:r>
      <w:r w:rsidR="0095559B">
        <w:rPr>
          <w:rFonts w:ascii="Arial" w:hAnsi="Arial" w:cs="Arial"/>
        </w:rPr>
        <w:t>5</w:t>
      </w:r>
      <w:r>
        <w:rPr>
          <w:rFonts w:ascii="Arial" w:hAnsi="Arial" w:cs="Arial"/>
        </w:rPr>
        <w:t xml:space="preserve"> Researcher Assistants</w:t>
      </w:r>
      <w:r w:rsidRPr="009E7355">
        <w:rPr>
          <w:rFonts w:ascii="Arial" w:hAnsi="Arial" w:cs="Arial"/>
        </w:rPr>
        <w:t xml:space="preserve"> undertake duties in accordance with the agreed standards for a Parliamentary </w:t>
      </w:r>
      <w:r>
        <w:rPr>
          <w:rFonts w:ascii="Arial" w:hAnsi="Arial" w:cs="Arial"/>
        </w:rPr>
        <w:t xml:space="preserve">Service Level </w:t>
      </w:r>
      <w:r w:rsidR="0095559B">
        <w:rPr>
          <w:rFonts w:ascii="Arial" w:hAnsi="Arial" w:cs="Arial"/>
        </w:rPr>
        <w:t>5</w:t>
      </w:r>
      <w:r>
        <w:rPr>
          <w:rFonts w:ascii="Arial" w:hAnsi="Arial" w:cs="Arial"/>
        </w:rPr>
        <w:t>.</w:t>
      </w:r>
      <w:r w:rsidR="0095559B">
        <w:rPr>
          <w:rFonts w:ascii="Arial" w:hAnsi="Arial" w:cs="Arial"/>
        </w:rPr>
        <w:t xml:space="preserve"> </w:t>
      </w:r>
      <w:r w:rsidR="00446A1E">
        <w:rPr>
          <w:rFonts w:ascii="Arial" w:hAnsi="Arial" w:cs="Arial"/>
        </w:rPr>
        <w:t xml:space="preserve">Positions </w:t>
      </w:r>
      <w:r>
        <w:rPr>
          <w:rFonts w:ascii="Arial" w:hAnsi="Arial" w:cs="Arial"/>
        </w:rPr>
        <w:t xml:space="preserve">at this level </w:t>
      </w:r>
      <w:r w:rsidR="00446A1E">
        <w:rPr>
          <w:rFonts w:ascii="Arial" w:hAnsi="Arial" w:cs="Arial"/>
        </w:rPr>
        <w:t xml:space="preserve">work </w:t>
      </w:r>
      <w:r w:rsidR="00446A1E">
        <w:rPr>
          <w:rFonts w:ascii="Arial" w:hAnsi="Arial" w:cs="Arial"/>
          <w:i/>
        </w:rPr>
        <w:t>under general direction</w:t>
      </w:r>
      <w:r w:rsidR="00446A1E">
        <w:rPr>
          <w:rFonts w:ascii="Arial" w:hAnsi="Arial" w:cs="Arial"/>
        </w:rPr>
        <w:t xml:space="preserve"> </w:t>
      </w:r>
      <w:r w:rsidR="0095559B">
        <w:rPr>
          <w:rFonts w:ascii="Arial" w:hAnsi="Arial" w:cs="Arial"/>
        </w:rPr>
        <w:t>in relation to established priorities, task methodology and work practices to achieve results in line with the organisation’s goals. They generally require more developed research, analytical and communications skills and more developed subject or specialist knowledge than positions at the PSL4 level.</w:t>
      </w:r>
    </w:p>
    <w:p w:rsidR="001521CA" w:rsidRDefault="008A27CA" w:rsidP="00944ED8">
      <w:pPr>
        <w:pStyle w:val="DPSNormal"/>
        <w:rPr>
          <w:rFonts w:ascii="Arial" w:hAnsi="Arial" w:cs="Arial"/>
        </w:rPr>
      </w:pPr>
      <w:r>
        <w:rPr>
          <w:rFonts w:ascii="Arial" w:hAnsi="Arial" w:cs="Arial"/>
        </w:rPr>
        <w:t xml:space="preserve"> </w:t>
      </w:r>
    </w:p>
    <w:p w:rsidR="00944ED8" w:rsidRPr="00645FEA" w:rsidRDefault="00944ED8" w:rsidP="00944ED8">
      <w:pPr>
        <w:pStyle w:val="DPSNormal"/>
        <w:rPr>
          <w:rFonts w:ascii="Arial" w:hAnsi="Arial" w:cs="Arial"/>
        </w:rPr>
      </w:pPr>
      <w:r w:rsidRPr="00645FEA">
        <w:rPr>
          <w:rFonts w:ascii="Arial" w:hAnsi="Arial" w:cs="Arial"/>
        </w:rPr>
        <w:t xml:space="preserve">The work may cover a range of tasks associated with the provision of quality information, research and advisory services </w:t>
      </w:r>
      <w:r w:rsidR="00446A1E">
        <w:rPr>
          <w:rFonts w:ascii="Arial" w:hAnsi="Arial" w:cs="Arial"/>
        </w:rPr>
        <w:t>to</w:t>
      </w:r>
      <w:r w:rsidRPr="00645FEA">
        <w:rPr>
          <w:rFonts w:ascii="Arial" w:hAnsi="Arial" w:cs="Arial"/>
        </w:rPr>
        <w:t xml:space="preserve"> clients and </w:t>
      </w:r>
      <w:r w:rsidR="00446A1E">
        <w:rPr>
          <w:rFonts w:ascii="Arial" w:hAnsi="Arial" w:cs="Arial"/>
        </w:rPr>
        <w:t>the provision of support to senior officers.</w:t>
      </w:r>
      <w:r w:rsidRPr="00645FEA">
        <w:rPr>
          <w:rFonts w:ascii="Arial" w:hAnsi="Arial" w:cs="Arial"/>
        </w:rPr>
        <w:t xml:space="preserve"> This may include, but is not limited to: </w:t>
      </w:r>
    </w:p>
    <w:p w:rsidR="00446A1E" w:rsidRPr="00446A1E" w:rsidRDefault="00446A1E" w:rsidP="007D5FDE">
      <w:pPr>
        <w:pStyle w:val="DPSListNumber1"/>
        <w:numPr>
          <w:ilvl w:val="0"/>
          <w:numId w:val="26"/>
        </w:numPr>
        <w:tabs>
          <w:tab w:val="left" w:pos="0"/>
        </w:tabs>
        <w:ind w:left="0" w:firstLine="0"/>
        <w:rPr>
          <w:rFonts w:ascii="Arial" w:hAnsi="Arial" w:cs="Arial"/>
        </w:rPr>
      </w:pPr>
      <w:r w:rsidRPr="00446A1E">
        <w:rPr>
          <w:rFonts w:ascii="Arial" w:hAnsi="Arial" w:cs="Arial"/>
        </w:rPr>
        <w:t xml:space="preserve">Undertaking research tasks (including by the identification, retrieval, analysis and synthesis of information from </w:t>
      </w:r>
      <w:r w:rsidR="008A27CA">
        <w:rPr>
          <w:rFonts w:ascii="Arial" w:hAnsi="Arial" w:cs="Arial"/>
        </w:rPr>
        <w:t>diverse</w:t>
      </w:r>
      <w:r w:rsidRPr="00446A1E">
        <w:rPr>
          <w:rFonts w:ascii="Arial" w:hAnsi="Arial" w:cs="Arial"/>
        </w:rPr>
        <w:t xml:space="preserve"> sources</w:t>
      </w:r>
      <w:r w:rsidR="008A27CA">
        <w:rPr>
          <w:rFonts w:ascii="Arial" w:hAnsi="Arial" w:cs="Arial"/>
        </w:rPr>
        <w:t>), drawing on subject or specialist expertise</w:t>
      </w:r>
      <w:r w:rsidRPr="00446A1E">
        <w:rPr>
          <w:rFonts w:ascii="Arial" w:hAnsi="Arial" w:cs="Arial"/>
        </w:rPr>
        <w:t>;</w:t>
      </w:r>
    </w:p>
    <w:p w:rsidR="00446A1E" w:rsidRPr="00446A1E" w:rsidRDefault="00446A1E" w:rsidP="007D5FDE">
      <w:pPr>
        <w:pStyle w:val="DPSListNumber1"/>
        <w:numPr>
          <w:ilvl w:val="0"/>
          <w:numId w:val="26"/>
        </w:numPr>
        <w:ind w:left="0" w:firstLine="0"/>
        <w:rPr>
          <w:rFonts w:ascii="Arial" w:hAnsi="Arial" w:cs="Arial"/>
        </w:rPr>
      </w:pPr>
      <w:r w:rsidRPr="00446A1E">
        <w:rPr>
          <w:rFonts w:ascii="Arial" w:hAnsi="Arial" w:cs="Arial"/>
        </w:rPr>
        <w:lastRenderedPageBreak/>
        <w:t>Undertaking writing, advisory, information management and dissemination tasks, including the preparation of reports, information products, publications and papers, section and branch resources;</w:t>
      </w:r>
    </w:p>
    <w:p w:rsidR="00446A1E" w:rsidRPr="00446A1E" w:rsidRDefault="00446A1E" w:rsidP="007D5FDE">
      <w:pPr>
        <w:pStyle w:val="DPSListNumber1"/>
        <w:numPr>
          <w:ilvl w:val="0"/>
          <w:numId w:val="26"/>
        </w:numPr>
        <w:ind w:left="0" w:firstLine="0"/>
        <w:rPr>
          <w:rFonts w:ascii="Arial" w:hAnsi="Arial" w:cs="Arial"/>
        </w:rPr>
      </w:pPr>
      <w:r w:rsidRPr="00446A1E">
        <w:rPr>
          <w:rFonts w:ascii="Arial" w:hAnsi="Arial" w:cs="Arial"/>
        </w:rPr>
        <w:t>Developing and maintaining professional networks and knowledge and understanding of information sources and developments; and</w:t>
      </w:r>
    </w:p>
    <w:p w:rsidR="00446A1E" w:rsidRPr="00446A1E" w:rsidRDefault="00446A1E" w:rsidP="007D5FDE">
      <w:pPr>
        <w:pStyle w:val="DPSListNumber1"/>
        <w:numPr>
          <w:ilvl w:val="0"/>
          <w:numId w:val="26"/>
        </w:numPr>
        <w:ind w:left="0" w:firstLine="0"/>
        <w:rPr>
          <w:rFonts w:ascii="Arial" w:hAnsi="Arial" w:cs="Arial"/>
        </w:rPr>
      </w:pPr>
      <w:r w:rsidRPr="00446A1E">
        <w:rPr>
          <w:rFonts w:ascii="Arial" w:hAnsi="Arial" w:cs="Arial"/>
        </w:rPr>
        <w:t>Contributing to corporate activities, including by providing administrative and technical support to the senior officers in the organisation.</w:t>
      </w:r>
    </w:p>
    <w:p w:rsidR="00944ED8" w:rsidRPr="009E7355" w:rsidRDefault="00944ED8" w:rsidP="00944ED8">
      <w:pPr>
        <w:pStyle w:val="DPSNormal"/>
        <w:rPr>
          <w:rFonts w:ascii="Arial" w:hAnsi="Arial" w:cs="Arial"/>
        </w:rPr>
      </w:pPr>
    </w:p>
    <w:p w:rsidR="00944ED8" w:rsidRPr="0069355A" w:rsidRDefault="00ED0168" w:rsidP="00944ED8">
      <w:pPr>
        <w:pStyle w:val="DPSNormal"/>
        <w:rPr>
          <w:rFonts w:ascii="Arial" w:hAnsi="Arial" w:cs="Arial"/>
        </w:rPr>
      </w:pPr>
      <w:r>
        <w:rPr>
          <w:rFonts w:ascii="Arial" w:hAnsi="Arial" w:cs="Arial"/>
        </w:rPr>
        <w:pict>
          <v:rect id="_x0000_i1071" style="width:0;height:1.5pt" o:hralign="center" o:hrstd="t" o:hr="t" fillcolor="#aca899" stroked="f"/>
        </w:pict>
      </w:r>
    </w:p>
    <w:p w:rsidR="00944ED8" w:rsidRPr="0069355A" w:rsidRDefault="00944ED8" w:rsidP="00944ED8">
      <w:pPr>
        <w:pStyle w:val="DPSNormal"/>
        <w:rPr>
          <w:rFonts w:ascii="Arial" w:hAnsi="Arial" w:cs="Arial"/>
        </w:rPr>
      </w:pPr>
    </w:p>
    <w:tbl>
      <w:tblPr>
        <w:tblW w:w="0" w:type="auto"/>
        <w:tblLook w:val="01E0" w:firstRow="1" w:lastRow="1" w:firstColumn="1" w:lastColumn="1" w:noHBand="0" w:noVBand="0"/>
      </w:tblPr>
      <w:tblGrid>
        <w:gridCol w:w="5868"/>
        <w:gridCol w:w="3418"/>
      </w:tblGrid>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1-2</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Jonathan Curtis</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944ED8" w:rsidRPr="0069355A" w:rsidRDefault="00ED0168" w:rsidP="00944ED8">
      <w:pPr>
        <w:pStyle w:val="DPSNormal"/>
        <w:rPr>
          <w:rFonts w:ascii="Arial" w:hAnsi="Arial" w:cs="Arial"/>
        </w:rPr>
      </w:pPr>
      <w:r>
        <w:rPr>
          <w:rFonts w:ascii="Arial" w:hAnsi="Arial" w:cs="Arial"/>
        </w:rPr>
        <w:pict>
          <v:rect id="_x0000_i1072" style="width:0;height:1.5pt" o:hralign="center" o:hrstd="t" o:hr="t" fillcolor="#aca899" stroked="f"/>
        </w:pict>
      </w:r>
    </w:p>
    <w:p w:rsidR="00944ED8" w:rsidRDefault="00944ED8" w:rsidP="00944ED8">
      <w:pPr>
        <w:pStyle w:val="DPSNormal"/>
        <w:rPr>
          <w:rFonts w:ascii="Arial" w:hAnsi="Arial" w:cs="Arial"/>
          <w:b/>
        </w:rPr>
      </w:pPr>
    </w:p>
    <w:p w:rsidR="00944ED8" w:rsidRDefault="00944ED8" w:rsidP="00944ED8">
      <w:pPr>
        <w:pStyle w:val="DPSTitle"/>
        <w:rPr>
          <w:rFonts w:ascii="Arial" w:hAnsi="Arial"/>
        </w:rPr>
        <w:sectPr w:rsidR="00944ED8" w:rsidSect="00CC0BDB">
          <w:pgSz w:w="11906" w:h="16838"/>
          <w:pgMar w:top="1440" w:right="1418" w:bottom="1440" w:left="1418" w:header="720" w:footer="459" w:gutter="0"/>
          <w:cols w:space="720"/>
          <w:titlePg/>
        </w:sectPr>
      </w:pPr>
    </w:p>
    <w:p w:rsidR="00944ED8" w:rsidRPr="0069355A" w:rsidRDefault="00944ED8" w:rsidP="00944ED8">
      <w:pPr>
        <w:pStyle w:val="DPSTitle"/>
        <w:rPr>
          <w:rFonts w:ascii="Arial" w:hAnsi="Arial"/>
        </w:rPr>
      </w:pPr>
      <w:r w:rsidRPr="0069355A">
        <w:rPr>
          <w:rFonts w:ascii="Arial" w:hAnsi="Arial"/>
        </w:rPr>
        <w:lastRenderedPageBreak/>
        <w:t>Selection Criteria</w:t>
      </w:r>
    </w:p>
    <w:p w:rsidR="00944ED8" w:rsidRPr="0069355A" w:rsidRDefault="00ED0168" w:rsidP="00944ED8">
      <w:pPr>
        <w:pStyle w:val="DPSNormal"/>
        <w:rPr>
          <w:rFonts w:ascii="Arial" w:hAnsi="Arial" w:cs="Arial"/>
        </w:rPr>
      </w:pPr>
      <w:r>
        <w:rPr>
          <w:rFonts w:ascii="Arial" w:hAnsi="Arial" w:cs="Arial"/>
        </w:rPr>
        <w:pict>
          <v:rect id="_x0000_i1073" style="width:0;height:1.5pt" o:hralign="center" o:hrstd="t" o:hr="t" fillcolor="#aca899" stroked="f"/>
        </w:pict>
      </w:r>
    </w:p>
    <w:tbl>
      <w:tblPr>
        <w:tblW w:w="9286" w:type="dxa"/>
        <w:tblLook w:val="01E0" w:firstRow="1" w:lastRow="1" w:firstColumn="1" w:lastColumn="1" w:noHBand="0" w:noVBand="0"/>
      </w:tblPr>
      <w:tblGrid>
        <w:gridCol w:w="2808"/>
        <w:gridCol w:w="6478"/>
      </w:tblGrid>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Classification:</w:t>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5</w:t>
            </w:r>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Position No.:</w:t>
            </w:r>
          </w:p>
        </w:tc>
        <w:tc>
          <w:tcPr>
            <w:tcW w:w="6478" w:type="dxa"/>
            <w:vAlign w:val="bottom"/>
          </w:tcPr>
          <w:p w:rsidR="007D5FDE" w:rsidRPr="00BE6F28" w:rsidRDefault="007D5FDE" w:rsidP="00ED0168">
            <w:pPr>
              <w:rPr>
                <w:rFonts w:ascii="Arial" w:hAnsi="Arial" w:cs="Arial"/>
                <w:sz w:val="22"/>
                <w:szCs w:val="22"/>
              </w:rPr>
            </w:pPr>
            <w:proofErr w:type="spellStart"/>
            <w:r>
              <w:rPr>
                <w:rFonts w:ascii="Arial" w:hAnsi="Arial" w:cs="Arial"/>
                <w:sz w:val="22"/>
                <w:szCs w:val="22"/>
              </w:rPr>
              <w:t>TBA</w:t>
            </w:r>
            <w:proofErr w:type="spellEnd"/>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Research</w:t>
            </w:r>
            <w:r>
              <w:rPr>
                <w:rFonts w:ascii="Arial" w:hAnsi="Arial" w:cs="Arial"/>
                <w:sz w:val="22"/>
                <w:szCs w:val="22"/>
              </w:rPr>
              <w:t xml:space="preserve"> Assistant</w:t>
            </w:r>
          </w:p>
        </w:tc>
      </w:tr>
    </w:tbl>
    <w:p w:rsidR="00944ED8" w:rsidRPr="0069355A" w:rsidRDefault="00ED0168" w:rsidP="00944ED8">
      <w:pPr>
        <w:pStyle w:val="DPSNormal"/>
        <w:rPr>
          <w:rFonts w:ascii="Arial" w:hAnsi="Arial" w:cs="Arial"/>
        </w:rPr>
      </w:pPr>
      <w:r>
        <w:rPr>
          <w:rFonts w:ascii="Arial" w:hAnsi="Arial" w:cs="Arial"/>
        </w:rPr>
        <w:pict>
          <v:rect id="_x0000_i1074" style="width:0;height:1.5pt" o:hralign="center" o:hrstd="t" o:hr="t" fillcolor="#aca899" stroked="f"/>
        </w:pict>
      </w:r>
    </w:p>
    <w:p w:rsidR="00944ED8" w:rsidRDefault="00944ED8" w:rsidP="00944ED8">
      <w:pPr>
        <w:pStyle w:val="DPSListNumber1"/>
        <w:numPr>
          <w:ilvl w:val="0"/>
          <w:numId w:val="0"/>
        </w:numPr>
        <w:tabs>
          <w:tab w:val="left" w:pos="720"/>
        </w:tabs>
        <w:spacing w:before="0"/>
        <w:rPr>
          <w:rFonts w:ascii="Arial" w:hAnsi="Arial" w:cs="Arial"/>
          <w:i/>
        </w:rPr>
      </w:pPr>
      <w:r>
        <w:rPr>
          <w:rFonts w:ascii="Arial" w:hAnsi="Arial" w:cs="Arial"/>
          <w:i/>
        </w:rPr>
        <w:t xml:space="preserve">Note: The first five generic selection criteria are taken from the APSC integrated leadership system. Applicants will be expected to demonstrate how they would apply these skills to the requirements of the job as described. The APSC ILS Leadership Pathway </w:t>
      </w:r>
      <w:r w:rsidR="0016504C" w:rsidRPr="0016504C">
        <w:rPr>
          <w:rFonts w:ascii="Arial" w:hAnsi="Arial" w:cs="Arial"/>
          <w:i/>
        </w:rPr>
        <w:t>(</w:t>
      </w:r>
      <w:hyperlink r:id="rId28" w:history="1">
        <w:r w:rsidR="0016504C" w:rsidRPr="0016504C">
          <w:rPr>
            <w:rStyle w:val="Hyperlink"/>
            <w:rFonts w:ascii="Arial" w:hAnsi="Arial" w:cs="Arial"/>
            <w:i/>
          </w:rPr>
          <w:t>http://www.apsc.gov.au/publications-and-media/current-publications/ils/aps-staff-ils-guide</w:t>
        </w:r>
      </w:hyperlink>
      <w:r w:rsidR="0016504C" w:rsidRPr="0016504C">
        <w:rPr>
          <w:rFonts w:ascii="Arial" w:hAnsi="Arial" w:cs="Arial"/>
          <w:i/>
        </w:rPr>
        <w:t xml:space="preserve"> )</w:t>
      </w:r>
      <w:r>
        <w:rPr>
          <w:rFonts w:ascii="Arial" w:hAnsi="Arial" w:cs="Arial"/>
          <w:i/>
        </w:rPr>
        <w:t xml:space="preserve"> identifies and describes leadership capabilities at the APS </w:t>
      </w:r>
      <w:r w:rsidR="008A27CA">
        <w:rPr>
          <w:rFonts w:ascii="Arial" w:hAnsi="Arial" w:cs="Arial"/>
          <w:i/>
        </w:rPr>
        <w:t>5</w:t>
      </w:r>
      <w:r>
        <w:rPr>
          <w:rFonts w:ascii="Arial" w:hAnsi="Arial" w:cs="Arial"/>
          <w:i/>
        </w:rPr>
        <w:t xml:space="preserve"> and other levels. </w:t>
      </w:r>
    </w:p>
    <w:p w:rsidR="00944ED8" w:rsidRDefault="00944ED8" w:rsidP="00944ED8">
      <w:pPr>
        <w:pStyle w:val="DPSNormal"/>
      </w:pPr>
    </w:p>
    <w:p w:rsidR="00944ED8" w:rsidRPr="00851CF4" w:rsidRDefault="00944ED8" w:rsidP="007D5FDE">
      <w:pPr>
        <w:pStyle w:val="DPSNormal"/>
        <w:numPr>
          <w:ilvl w:val="0"/>
          <w:numId w:val="28"/>
        </w:numPr>
        <w:ind w:hanging="720"/>
        <w:rPr>
          <w:rFonts w:ascii="Arial" w:hAnsi="Arial" w:cs="Arial"/>
          <w:b/>
        </w:rPr>
      </w:pPr>
      <w:r w:rsidRPr="00851CF4">
        <w:rPr>
          <w:rFonts w:ascii="Arial" w:hAnsi="Arial" w:cs="Arial"/>
          <w:b/>
        </w:rPr>
        <w:t>Supports strategic direction</w:t>
      </w:r>
      <w:r w:rsidR="007D5FDE">
        <w:rPr>
          <w:rFonts w:ascii="Arial" w:hAnsi="Arial" w:cs="Arial"/>
          <w:b/>
        </w:rPr>
        <w:t>:</w:t>
      </w:r>
    </w:p>
    <w:p w:rsidR="00446A1E" w:rsidRPr="00446A1E" w:rsidRDefault="00446A1E" w:rsidP="00446A1E">
      <w:pPr>
        <w:pStyle w:val="DPSHeading1"/>
        <w:spacing w:before="0"/>
        <w:ind w:left="720"/>
        <w:rPr>
          <w:rFonts w:ascii="Arial" w:hAnsi="Arial"/>
          <w:b w:val="0"/>
          <w:bCs w:val="0"/>
          <w:iCs w:val="0"/>
        </w:rPr>
      </w:pPr>
      <w:r w:rsidRPr="00446A1E">
        <w:rPr>
          <w:rFonts w:ascii="Arial" w:hAnsi="Arial"/>
          <w:b w:val="0"/>
          <w:bCs w:val="0"/>
          <w:iCs w:val="0"/>
        </w:rPr>
        <w:t>Understands and supports the organisation’s purpose and direction</w:t>
      </w:r>
    </w:p>
    <w:p w:rsidR="001521CA" w:rsidRDefault="00446A1E" w:rsidP="00446A1E">
      <w:pPr>
        <w:pStyle w:val="DPSHeading1"/>
        <w:spacing w:before="0"/>
        <w:ind w:left="720"/>
        <w:rPr>
          <w:rFonts w:ascii="Arial" w:hAnsi="Arial"/>
          <w:b w:val="0"/>
          <w:bCs w:val="0"/>
          <w:iCs w:val="0"/>
        </w:rPr>
      </w:pPr>
      <w:r w:rsidRPr="00446A1E">
        <w:rPr>
          <w:rFonts w:ascii="Arial" w:hAnsi="Arial"/>
          <w:b w:val="0"/>
          <w:bCs w:val="0"/>
          <w:iCs w:val="0"/>
        </w:rPr>
        <w:t>Thinks and plans ahead</w:t>
      </w:r>
      <w:r w:rsidR="008A27CA">
        <w:rPr>
          <w:rFonts w:ascii="Arial" w:hAnsi="Arial"/>
          <w:b w:val="0"/>
          <w:bCs w:val="0"/>
          <w:iCs w:val="0"/>
        </w:rPr>
        <w:t>, identifying broader influences that may impact on the team’s work objectives</w:t>
      </w:r>
    </w:p>
    <w:p w:rsidR="00446A1E" w:rsidRPr="00446A1E" w:rsidRDefault="00446A1E" w:rsidP="00446A1E">
      <w:pPr>
        <w:pStyle w:val="DPSHeading1"/>
        <w:spacing w:before="0"/>
        <w:ind w:left="720"/>
        <w:rPr>
          <w:rFonts w:ascii="Arial" w:hAnsi="Arial"/>
          <w:b w:val="0"/>
          <w:bCs w:val="0"/>
          <w:iCs w:val="0"/>
        </w:rPr>
      </w:pPr>
      <w:r w:rsidRPr="00446A1E">
        <w:rPr>
          <w:rFonts w:ascii="Arial" w:hAnsi="Arial"/>
          <w:b w:val="0"/>
          <w:bCs w:val="0"/>
          <w:iCs w:val="0"/>
        </w:rPr>
        <w:t xml:space="preserve">Researches, identifies, retrieves, and manages information from </w:t>
      </w:r>
      <w:r w:rsidR="008A27CA">
        <w:rPr>
          <w:rFonts w:ascii="Arial" w:hAnsi="Arial"/>
          <w:b w:val="0"/>
          <w:bCs w:val="0"/>
          <w:iCs w:val="0"/>
        </w:rPr>
        <w:t>divers</w:t>
      </w:r>
      <w:r w:rsidR="001521CA">
        <w:rPr>
          <w:rFonts w:ascii="Arial" w:hAnsi="Arial"/>
          <w:b w:val="0"/>
          <w:bCs w:val="0"/>
          <w:iCs w:val="0"/>
        </w:rPr>
        <w:t>e</w:t>
      </w:r>
      <w:r w:rsidRPr="00446A1E">
        <w:rPr>
          <w:rFonts w:ascii="Arial" w:hAnsi="Arial"/>
          <w:b w:val="0"/>
          <w:bCs w:val="0"/>
          <w:iCs w:val="0"/>
        </w:rPr>
        <w:t xml:space="preserve"> sources</w:t>
      </w:r>
    </w:p>
    <w:p w:rsidR="00446A1E" w:rsidRPr="00446A1E" w:rsidRDefault="00446A1E" w:rsidP="00446A1E">
      <w:pPr>
        <w:pStyle w:val="DPSHeading1"/>
        <w:spacing w:before="0"/>
        <w:ind w:left="720"/>
        <w:rPr>
          <w:rFonts w:ascii="Arial" w:hAnsi="Arial"/>
          <w:b w:val="0"/>
          <w:bCs w:val="0"/>
          <w:iCs w:val="0"/>
        </w:rPr>
      </w:pPr>
      <w:r w:rsidRPr="00446A1E">
        <w:rPr>
          <w:rFonts w:ascii="Arial" w:hAnsi="Arial"/>
          <w:b w:val="0"/>
          <w:bCs w:val="0"/>
          <w:iCs w:val="0"/>
        </w:rPr>
        <w:t xml:space="preserve">Uses </w:t>
      </w:r>
      <w:r w:rsidR="008A27CA">
        <w:rPr>
          <w:rFonts w:ascii="Arial" w:hAnsi="Arial"/>
          <w:b w:val="0"/>
          <w:bCs w:val="0"/>
          <w:iCs w:val="0"/>
        </w:rPr>
        <w:t xml:space="preserve">knowledge, experience, </w:t>
      </w:r>
      <w:r w:rsidRPr="00446A1E">
        <w:rPr>
          <w:rFonts w:ascii="Arial" w:hAnsi="Arial"/>
          <w:b w:val="0"/>
          <w:bCs w:val="0"/>
          <w:iCs w:val="0"/>
        </w:rPr>
        <w:t>common sense and judgement to analyse what is important</w:t>
      </w:r>
    </w:p>
    <w:p w:rsidR="00446A1E" w:rsidRPr="007D5FDE" w:rsidRDefault="008A27CA" w:rsidP="007D5FDE">
      <w:pPr>
        <w:pStyle w:val="DPSHeading1"/>
        <w:spacing w:before="0"/>
        <w:ind w:left="720"/>
        <w:rPr>
          <w:rFonts w:ascii="Arial" w:hAnsi="Arial"/>
          <w:b w:val="0"/>
          <w:bCs w:val="0"/>
          <w:iCs w:val="0"/>
        </w:rPr>
      </w:pPr>
      <w:r>
        <w:rPr>
          <w:rFonts w:ascii="Arial" w:hAnsi="Arial"/>
          <w:b w:val="0"/>
          <w:bCs w:val="0"/>
          <w:iCs w:val="0"/>
        </w:rPr>
        <w:t>Undertaken objective, systematic analysis, d</w:t>
      </w:r>
      <w:r w:rsidR="00446A1E" w:rsidRPr="00446A1E">
        <w:rPr>
          <w:rFonts w:ascii="Arial" w:hAnsi="Arial"/>
          <w:b w:val="0"/>
          <w:bCs w:val="0"/>
          <w:iCs w:val="0"/>
        </w:rPr>
        <w:t>raws accurate conclusions based on evidenc</w:t>
      </w:r>
      <w:r w:rsidR="001521CA">
        <w:rPr>
          <w:rFonts w:ascii="Arial" w:hAnsi="Arial"/>
          <w:b w:val="0"/>
          <w:bCs w:val="0"/>
          <w:iCs w:val="0"/>
        </w:rPr>
        <w:t>e</w:t>
      </w:r>
      <w:r>
        <w:rPr>
          <w:rFonts w:ascii="Arial" w:hAnsi="Arial"/>
          <w:b w:val="0"/>
          <w:bCs w:val="0"/>
          <w:iCs w:val="0"/>
        </w:rPr>
        <w:t>, identifies problems and works to resolve them</w:t>
      </w:r>
      <w:r w:rsidR="00490A5D">
        <w:rPr>
          <w:rFonts w:ascii="Arial" w:hAnsi="Arial"/>
          <w:b w:val="0"/>
          <w:bCs w:val="0"/>
          <w:iCs w:val="0"/>
        </w:rPr>
        <w:br/>
      </w:r>
    </w:p>
    <w:p w:rsidR="00944ED8" w:rsidRPr="00851CF4" w:rsidRDefault="00944ED8" w:rsidP="007D5FDE">
      <w:pPr>
        <w:pStyle w:val="DPSListNumber1"/>
        <w:numPr>
          <w:ilvl w:val="0"/>
          <w:numId w:val="28"/>
        </w:numPr>
        <w:spacing w:before="0"/>
        <w:ind w:left="709" w:hanging="709"/>
        <w:rPr>
          <w:rFonts w:ascii="Arial" w:hAnsi="Arial" w:cs="Arial"/>
          <w:b/>
        </w:rPr>
      </w:pPr>
      <w:r w:rsidRPr="00851CF4">
        <w:rPr>
          <w:rFonts w:ascii="Arial" w:hAnsi="Arial" w:cs="Arial"/>
          <w:b/>
        </w:rPr>
        <w:t>Achieves results</w:t>
      </w:r>
      <w:r w:rsidR="007D5FDE">
        <w:rPr>
          <w:rFonts w:ascii="Arial" w:hAnsi="Arial" w:cs="Arial"/>
          <w:b/>
        </w:rPr>
        <w:t>:</w:t>
      </w:r>
    </w:p>
    <w:p w:rsidR="00446A1E" w:rsidRPr="00446A1E" w:rsidRDefault="00446A1E" w:rsidP="00446A1E">
      <w:pPr>
        <w:pStyle w:val="DPSListNumber1"/>
        <w:numPr>
          <w:ilvl w:val="0"/>
          <w:numId w:val="0"/>
        </w:numPr>
        <w:spacing w:before="0"/>
        <w:ind w:left="709"/>
        <w:rPr>
          <w:rFonts w:ascii="Arial" w:hAnsi="Arial" w:cs="Arial"/>
        </w:rPr>
      </w:pPr>
      <w:r w:rsidRPr="00446A1E">
        <w:rPr>
          <w:rFonts w:ascii="Arial" w:hAnsi="Arial" w:cs="Arial"/>
        </w:rPr>
        <w:t xml:space="preserve">Contributes own expertise and </w:t>
      </w:r>
      <w:r w:rsidR="008A27CA">
        <w:rPr>
          <w:rFonts w:ascii="Arial" w:hAnsi="Arial" w:cs="Arial"/>
        </w:rPr>
        <w:t>capitalizes on the expertise of others</w:t>
      </w:r>
      <w:r w:rsidR="001521CA">
        <w:rPr>
          <w:rFonts w:ascii="Arial" w:hAnsi="Arial" w:cs="Arial"/>
        </w:rPr>
        <w:t xml:space="preserve"> to achieve outcomes</w:t>
      </w:r>
    </w:p>
    <w:p w:rsidR="00446A1E" w:rsidRPr="00446A1E" w:rsidRDefault="00446A1E" w:rsidP="00446A1E">
      <w:pPr>
        <w:pStyle w:val="DPSListNumber1"/>
        <w:numPr>
          <w:ilvl w:val="0"/>
          <w:numId w:val="0"/>
        </w:numPr>
        <w:spacing w:before="0"/>
        <w:ind w:left="709"/>
        <w:rPr>
          <w:rFonts w:ascii="Arial" w:hAnsi="Arial" w:cs="Arial"/>
        </w:rPr>
      </w:pPr>
      <w:r w:rsidRPr="00446A1E">
        <w:rPr>
          <w:rFonts w:ascii="Arial" w:hAnsi="Arial" w:cs="Arial"/>
        </w:rPr>
        <w:t xml:space="preserve">Responds in a positive and flexible manner to change </w:t>
      </w:r>
      <w:r w:rsidR="008A27CA">
        <w:rPr>
          <w:rFonts w:ascii="Arial" w:hAnsi="Arial" w:cs="Arial"/>
        </w:rPr>
        <w:t>and uncertainty</w:t>
      </w:r>
    </w:p>
    <w:p w:rsidR="00446A1E" w:rsidRDefault="008A27CA" w:rsidP="00446A1E">
      <w:pPr>
        <w:pStyle w:val="DPSListNumber1"/>
        <w:numPr>
          <w:ilvl w:val="0"/>
          <w:numId w:val="0"/>
        </w:numPr>
        <w:spacing w:before="0"/>
        <w:ind w:left="709"/>
        <w:rPr>
          <w:rFonts w:ascii="Arial" w:hAnsi="Arial" w:cs="Arial"/>
        </w:rPr>
      </w:pPr>
      <w:r>
        <w:rPr>
          <w:rFonts w:ascii="Arial" w:hAnsi="Arial" w:cs="Arial"/>
        </w:rPr>
        <w:t>Monitors progress and manages</w:t>
      </w:r>
      <w:r w:rsidR="00446A1E" w:rsidRPr="00446A1E">
        <w:rPr>
          <w:rFonts w:ascii="Arial" w:hAnsi="Arial" w:cs="Arial"/>
        </w:rPr>
        <w:t xml:space="preserve"> priorities </w:t>
      </w:r>
    </w:p>
    <w:p w:rsidR="008A27CA" w:rsidRPr="00446A1E" w:rsidRDefault="008A27CA" w:rsidP="00446A1E">
      <w:pPr>
        <w:pStyle w:val="DPSListNumber1"/>
        <w:numPr>
          <w:ilvl w:val="0"/>
          <w:numId w:val="0"/>
        </w:numPr>
        <w:spacing w:before="0"/>
        <w:ind w:left="709"/>
        <w:rPr>
          <w:rFonts w:ascii="Arial" w:hAnsi="Arial" w:cs="Arial"/>
        </w:rPr>
      </w:pPr>
      <w:r>
        <w:rPr>
          <w:rFonts w:ascii="Arial" w:hAnsi="Arial" w:cs="Arial"/>
        </w:rPr>
        <w:t>Identifies opportunities for improving outcomes</w:t>
      </w:r>
    </w:p>
    <w:p w:rsidR="00446A1E" w:rsidRPr="00446A1E" w:rsidRDefault="00446A1E" w:rsidP="00446A1E">
      <w:pPr>
        <w:pStyle w:val="DPSListNumber1"/>
        <w:numPr>
          <w:ilvl w:val="0"/>
          <w:numId w:val="0"/>
        </w:numPr>
        <w:spacing w:before="0"/>
        <w:ind w:left="709"/>
        <w:rPr>
          <w:rFonts w:ascii="Arial" w:hAnsi="Arial" w:cs="Arial"/>
        </w:rPr>
      </w:pPr>
      <w:r w:rsidRPr="00446A1E">
        <w:rPr>
          <w:rFonts w:ascii="Arial" w:hAnsi="Arial" w:cs="Arial"/>
        </w:rPr>
        <w:t>Uses appropriate information management systems</w:t>
      </w:r>
    </w:p>
    <w:p w:rsidR="00490A5D" w:rsidRDefault="00446A1E" w:rsidP="00490A5D">
      <w:pPr>
        <w:pStyle w:val="DPSListNumber1"/>
        <w:numPr>
          <w:ilvl w:val="0"/>
          <w:numId w:val="0"/>
        </w:numPr>
        <w:spacing w:before="0"/>
        <w:ind w:left="709"/>
        <w:rPr>
          <w:rFonts w:ascii="Arial" w:hAnsi="Arial" w:cs="Arial"/>
        </w:rPr>
      </w:pPr>
      <w:r w:rsidRPr="00446A1E">
        <w:rPr>
          <w:rFonts w:ascii="Arial" w:hAnsi="Arial" w:cs="Arial"/>
        </w:rPr>
        <w:t>Meets set deadlines and works under p</w:t>
      </w:r>
      <w:r w:rsidR="007D5FDE">
        <w:rPr>
          <w:rFonts w:ascii="Arial" w:hAnsi="Arial" w:cs="Arial"/>
        </w:rPr>
        <w:t>ressure to achieve expectations</w:t>
      </w:r>
    </w:p>
    <w:p w:rsidR="00490A5D" w:rsidRDefault="00490A5D" w:rsidP="00490A5D">
      <w:pPr>
        <w:pStyle w:val="DPSListNumber1"/>
        <w:numPr>
          <w:ilvl w:val="0"/>
          <w:numId w:val="0"/>
        </w:numPr>
        <w:spacing w:before="0"/>
        <w:rPr>
          <w:rFonts w:ascii="Arial" w:hAnsi="Arial" w:cs="Arial"/>
        </w:rPr>
      </w:pPr>
    </w:p>
    <w:p w:rsidR="00944ED8" w:rsidRPr="00490A5D" w:rsidRDefault="00490A5D" w:rsidP="00490A5D">
      <w:pPr>
        <w:pStyle w:val="DPSListNumber1"/>
        <w:numPr>
          <w:ilvl w:val="0"/>
          <w:numId w:val="0"/>
        </w:numPr>
        <w:spacing w:before="0"/>
        <w:rPr>
          <w:rFonts w:ascii="Arial" w:hAnsi="Arial" w:cs="Arial"/>
        </w:rPr>
      </w:pPr>
      <w:r>
        <w:rPr>
          <w:rFonts w:ascii="Arial" w:hAnsi="Arial"/>
        </w:rPr>
        <w:t>3</w:t>
      </w:r>
      <w:r>
        <w:rPr>
          <w:rFonts w:ascii="Arial" w:hAnsi="Arial"/>
        </w:rPr>
        <w:tab/>
      </w:r>
      <w:r w:rsidR="00944ED8" w:rsidRPr="00490A5D">
        <w:rPr>
          <w:rFonts w:ascii="Arial" w:hAnsi="Arial"/>
          <w:b/>
        </w:rPr>
        <w:t>Supports productive working relationships</w:t>
      </w:r>
      <w:r w:rsidR="007D5FDE" w:rsidRPr="00490A5D">
        <w:rPr>
          <w:rFonts w:ascii="Arial" w:hAnsi="Arial"/>
          <w:b/>
        </w:rPr>
        <w:t>:</w:t>
      </w:r>
    </w:p>
    <w:p w:rsidR="00446A1E" w:rsidRDefault="00944ED8" w:rsidP="00944ED8">
      <w:pPr>
        <w:pStyle w:val="DPSListNumber1"/>
        <w:numPr>
          <w:ilvl w:val="0"/>
          <w:numId w:val="0"/>
        </w:numPr>
        <w:spacing w:before="0"/>
        <w:ind w:left="709"/>
        <w:rPr>
          <w:rFonts w:ascii="Arial" w:hAnsi="Arial" w:cs="Arial"/>
        </w:rPr>
      </w:pPr>
      <w:r w:rsidRPr="00851CF4">
        <w:rPr>
          <w:rFonts w:ascii="Arial" w:hAnsi="Arial" w:cs="Arial"/>
        </w:rPr>
        <w:t>Builds and sustains positive r</w:t>
      </w:r>
      <w:r w:rsidR="001521CA">
        <w:rPr>
          <w:rFonts w:ascii="Arial" w:hAnsi="Arial" w:cs="Arial"/>
        </w:rPr>
        <w:t>elationships with team members</w:t>
      </w:r>
      <w:r w:rsidR="008A27CA">
        <w:rPr>
          <w:rFonts w:ascii="Arial" w:hAnsi="Arial" w:cs="Arial"/>
        </w:rPr>
        <w:t>, stakeholders</w:t>
      </w:r>
      <w:r w:rsidR="001521CA">
        <w:rPr>
          <w:rFonts w:ascii="Arial" w:hAnsi="Arial" w:cs="Arial"/>
        </w:rPr>
        <w:t xml:space="preserve"> </w:t>
      </w:r>
      <w:r w:rsidRPr="00851CF4">
        <w:rPr>
          <w:rFonts w:ascii="Arial" w:hAnsi="Arial" w:cs="Arial"/>
        </w:rPr>
        <w:t xml:space="preserve">and clients. </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Actively listens to colleagues</w:t>
      </w:r>
      <w:r w:rsidR="008A27CA">
        <w:rPr>
          <w:rFonts w:ascii="Arial" w:hAnsi="Arial" w:cs="Arial"/>
        </w:rPr>
        <w:t xml:space="preserve">, </w:t>
      </w:r>
      <w:r w:rsidRPr="00851CF4">
        <w:rPr>
          <w:rFonts w:ascii="Arial" w:hAnsi="Arial" w:cs="Arial"/>
        </w:rPr>
        <w:t>clients</w:t>
      </w:r>
      <w:r w:rsidR="008A27CA">
        <w:rPr>
          <w:rFonts w:ascii="Arial" w:hAnsi="Arial" w:cs="Arial"/>
        </w:rPr>
        <w:t xml:space="preserve"> and stakeholders</w:t>
      </w:r>
      <w:r w:rsidRPr="00851CF4">
        <w:rPr>
          <w:rFonts w:ascii="Arial" w:hAnsi="Arial" w:cs="Arial"/>
        </w:rPr>
        <w:t xml:space="preserve"> </w:t>
      </w:r>
    </w:p>
    <w:p w:rsidR="001521CA" w:rsidRDefault="00545E59" w:rsidP="00944ED8">
      <w:pPr>
        <w:pStyle w:val="DPSListNumber1"/>
        <w:numPr>
          <w:ilvl w:val="0"/>
          <w:numId w:val="0"/>
        </w:numPr>
        <w:spacing w:before="0"/>
        <w:ind w:left="709"/>
        <w:rPr>
          <w:rFonts w:ascii="Arial" w:hAnsi="Arial" w:cs="Arial"/>
        </w:rPr>
      </w:pPr>
      <w:r>
        <w:rPr>
          <w:rFonts w:ascii="Arial" w:hAnsi="Arial" w:cs="Arial"/>
        </w:rPr>
        <w:t>Recognises the positive benefits</w:t>
      </w:r>
      <w:r w:rsidR="001521CA">
        <w:rPr>
          <w:rFonts w:ascii="Arial" w:hAnsi="Arial" w:cs="Arial"/>
        </w:rPr>
        <w:t xml:space="preserve"> of divers</w:t>
      </w:r>
      <w:r w:rsidR="008A27CA">
        <w:rPr>
          <w:rFonts w:ascii="Arial" w:hAnsi="Arial" w:cs="Arial"/>
        </w:rPr>
        <w:t>e views and explores them</w:t>
      </w:r>
    </w:p>
    <w:p w:rsidR="00490A5D" w:rsidRDefault="00944ED8" w:rsidP="00490A5D">
      <w:pPr>
        <w:pStyle w:val="DPSListNumber1"/>
        <w:numPr>
          <w:ilvl w:val="0"/>
          <w:numId w:val="0"/>
        </w:numPr>
        <w:spacing w:before="0"/>
        <w:ind w:left="709"/>
        <w:rPr>
          <w:rFonts w:ascii="Arial" w:hAnsi="Arial" w:cs="Arial"/>
        </w:rPr>
      </w:pPr>
      <w:r w:rsidRPr="00851CF4">
        <w:rPr>
          <w:rFonts w:ascii="Arial" w:hAnsi="Arial" w:cs="Arial"/>
        </w:rPr>
        <w:t>Works independently and collab</w:t>
      </w:r>
      <w:r w:rsidR="007D5FDE">
        <w:rPr>
          <w:rFonts w:ascii="Arial" w:hAnsi="Arial" w:cs="Arial"/>
        </w:rPr>
        <w:t>oratively in a team environment</w:t>
      </w:r>
    </w:p>
    <w:p w:rsidR="00490A5D" w:rsidRDefault="00490A5D" w:rsidP="00490A5D">
      <w:pPr>
        <w:pStyle w:val="DPSListNumber1"/>
        <w:numPr>
          <w:ilvl w:val="0"/>
          <w:numId w:val="0"/>
        </w:numPr>
        <w:spacing w:before="0"/>
        <w:rPr>
          <w:rFonts w:ascii="Arial" w:hAnsi="Arial" w:cs="Arial"/>
        </w:rPr>
      </w:pPr>
    </w:p>
    <w:p w:rsidR="00944ED8" w:rsidRPr="00490A5D" w:rsidRDefault="00490A5D" w:rsidP="00490A5D">
      <w:pPr>
        <w:pStyle w:val="DPSListNumber1"/>
        <w:numPr>
          <w:ilvl w:val="0"/>
          <w:numId w:val="0"/>
        </w:numPr>
        <w:spacing w:before="0"/>
        <w:rPr>
          <w:rFonts w:ascii="Arial" w:hAnsi="Arial" w:cs="Arial"/>
        </w:rPr>
      </w:pPr>
      <w:r>
        <w:rPr>
          <w:rFonts w:ascii="Arial" w:hAnsi="Arial"/>
        </w:rPr>
        <w:t>4</w:t>
      </w:r>
      <w:r>
        <w:rPr>
          <w:rFonts w:ascii="Arial" w:hAnsi="Arial"/>
        </w:rPr>
        <w:tab/>
      </w:r>
      <w:r w:rsidR="00944ED8" w:rsidRPr="00490A5D">
        <w:rPr>
          <w:rFonts w:ascii="Arial" w:hAnsi="Arial"/>
          <w:b/>
        </w:rPr>
        <w:t>Displays personal drive and integrity</w:t>
      </w:r>
      <w:r w:rsidR="007D5FDE" w:rsidRPr="00490A5D">
        <w:rPr>
          <w:rFonts w:ascii="Arial" w:hAnsi="Arial"/>
          <w:b/>
        </w:rPr>
        <w:t>:</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Acts professionally at all times and operates within the boundaries of organisational processes, legal and policy constraints</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 xml:space="preserve">Takes personal responsibility for </w:t>
      </w:r>
      <w:r w:rsidR="008A27CA">
        <w:rPr>
          <w:rFonts w:ascii="Arial" w:hAnsi="Arial" w:cs="Arial"/>
        </w:rPr>
        <w:t>meeting objectives and completing</w:t>
      </w:r>
      <w:r w:rsidRPr="00851CF4">
        <w:rPr>
          <w:rFonts w:ascii="Arial" w:hAnsi="Arial" w:cs="Arial"/>
        </w:rPr>
        <w:t xml:space="preserve"> work</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Provides i</w:t>
      </w:r>
      <w:r w:rsidR="00545E59">
        <w:rPr>
          <w:rFonts w:ascii="Arial" w:hAnsi="Arial" w:cs="Arial"/>
        </w:rPr>
        <w:t xml:space="preserve">mpartial and forthright advice </w:t>
      </w:r>
      <w:r w:rsidRPr="00851CF4">
        <w:rPr>
          <w:rFonts w:ascii="Arial" w:hAnsi="Arial" w:cs="Arial"/>
        </w:rPr>
        <w:t xml:space="preserve">and </w:t>
      </w:r>
      <w:r w:rsidR="00545E59">
        <w:rPr>
          <w:rFonts w:ascii="Arial" w:hAnsi="Arial" w:cs="Arial"/>
        </w:rPr>
        <w:t xml:space="preserve">can </w:t>
      </w:r>
      <w:r w:rsidRPr="00851CF4">
        <w:rPr>
          <w:rFonts w:ascii="Arial" w:hAnsi="Arial" w:cs="Arial"/>
        </w:rPr>
        <w:t>effectively justif</w:t>
      </w:r>
      <w:r w:rsidR="00545E59">
        <w:rPr>
          <w:rFonts w:ascii="Arial" w:hAnsi="Arial" w:cs="Arial"/>
        </w:rPr>
        <w:t>y</w:t>
      </w:r>
      <w:r w:rsidRPr="00851CF4">
        <w:rPr>
          <w:rFonts w:ascii="Arial" w:hAnsi="Arial" w:cs="Arial"/>
        </w:rPr>
        <w:t xml:space="preserve"> own position when challenged. </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Models the Parliamentary Service Values and Code of Conduct</w:t>
      </w:r>
    </w:p>
    <w:p w:rsidR="00944ED8" w:rsidRDefault="00944ED8" w:rsidP="00944ED8">
      <w:pPr>
        <w:pStyle w:val="DPSListNumber1"/>
        <w:numPr>
          <w:ilvl w:val="0"/>
          <w:numId w:val="0"/>
        </w:numPr>
        <w:spacing w:before="0"/>
        <w:ind w:left="709"/>
        <w:rPr>
          <w:rFonts w:ascii="Arial" w:hAnsi="Arial" w:cs="Arial"/>
        </w:rPr>
      </w:pPr>
      <w:r w:rsidRPr="00851CF4">
        <w:rPr>
          <w:rFonts w:ascii="Arial" w:hAnsi="Arial" w:cs="Arial"/>
        </w:rPr>
        <w:t xml:space="preserve">Able to </w:t>
      </w:r>
      <w:r w:rsidR="008A27CA">
        <w:rPr>
          <w:rFonts w:ascii="Arial" w:hAnsi="Arial" w:cs="Arial"/>
        </w:rPr>
        <w:t xml:space="preserve">operate as an </w:t>
      </w:r>
      <w:r w:rsidRPr="00851CF4">
        <w:rPr>
          <w:rFonts w:ascii="Arial" w:hAnsi="Arial" w:cs="Arial"/>
        </w:rPr>
        <w:t>effective represent</w:t>
      </w:r>
      <w:r w:rsidR="008A27CA">
        <w:rPr>
          <w:rFonts w:ascii="Arial" w:hAnsi="Arial" w:cs="Arial"/>
        </w:rPr>
        <w:t>ative of</w:t>
      </w:r>
      <w:r w:rsidRPr="00851CF4">
        <w:rPr>
          <w:rFonts w:ascii="Arial" w:hAnsi="Arial" w:cs="Arial"/>
        </w:rPr>
        <w:t xml:space="preserve"> the </w:t>
      </w:r>
      <w:r w:rsidR="008A27CA">
        <w:rPr>
          <w:rFonts w:ascii="Arial" w:hAnsi="Arial" w:cs="Arial"/>
        </w:rPr>
        <w:t>organisation</w:t>
      </w:r>
    </w:p>
    <w:p w:rsidR="001521CA" w:rsidRPr="00851CF4" w:rsidRDefault="001521CA" w:rsidP="00944ED8">
      <w:pPr>
        <w:pStyle w:val="DPSListNumber1"/>
        <w:numPr>
          <w:ilvl w:val="0"/>
          <w:numId w:val="0"/>
        </w:numPr>
        <w:spacing w:before="0"/>
        <w:ind w:left="709"/>
        <w:rPr>
          <w:rFonts w:ascii="Arial" w:hAnsi="Arial" w:cs="Arial"/>
        </w:rPr>
      </w:pPr>
    </w:p>
    <w:p w:rsidR="00944ED8" w:rsidRDefault="00944ED8" w:rsidP="00490A5D">
      <w:pPr>
        <w:pStyle w:val="DPSHeading1"/>
        <w:numPr>
          <w:ilvl w:val="0"/>
          <w:numId w:val="26"/>
        </w:numPr>
        <w:spacing w:before="0"/>
        <w:ind w:hanging="720"/>
        <w:rPr>
          <w:rFonts w:ascii="Arial" w:hAnsi="Arial"/>
        </w:rPr>
      </w:pPr>
      <w:r w:rsidRPr="00851CF4">
        <w:rPr>
          <w:rFonts w:ascii="Arial" w:hAnsi="Arial"/>
        </w:rPr>
        <w:lastRenderedPageBreak/>
        <w:t>Communicates with influence</w:t>
      </w:r>
      <w:r w:rsidR="007D5FDE">
        <w:rPr>
          <w:rFonts w:ascii="Arial" w:hAnsi="Arial"/>
        </w:rPr>
        <w:t>:</w:t>
      </w:r>
    </w:p>
    <w:p w:rsidR="00944ED8" w:rsidRPr="00851CF4" w:rsidRDefault="00944ED8" w:rsidP="00944ED8">
      <w:pPr>
        <w:pStyle w:val="DPSHeading1"/>
        <w:spacing w:before="0"/>
        <w:ind w:left="709"/>
        <w:rPr>
          <w:rFonts w:ascii="Arial" w:hAnsi="Arial"/>
          <w:b w:val="0"/>
        </w:rPr>
      </w:pPr>
      <w:r w:rsidRPr="00851CF4">
        <w:rPr>
          <w:rFonts w:ascii="Arial" w:hAnsi="Arial"/>
          <w:b w:val="0"/>
        </w:rPr>
        <w:t>Communicates with clients, internal staff and external agencies within parameters decided by senior management</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 xml:space="preserve">Confidently presents messages in a clear, concise </w:t>
      </w:r>
      <w:r w:rsidR="008A27CA">
        <w:rPr>
          <w:rFonts w:ascii="Arial" w:hAnsi="Arial" w:cs="Arial"/>
        </w:rPr>
        <w:t xml:space="preserve">and articulate </w:t>
      </w:r>
      <w:r w:rsidRPr="00851CF4">
        <w:rPr>
          <w:rFonts w:ascii="Arial" w:hAnsi="Arial" w:cs="Arial"/>
        </w:rPr>
        <w:t>manner</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Focuses on k</w:t>
      </w:r>
      <w:r w:rsidR="001521CA">
        <w:rPr>
          <w:rFonts w:ascii="Arial" w:hAnsi="Arial" w:cs="Arial"/>
        </w:rPr>
        <w:t>ey points and uses appropriate</w:t>
      </w:r>
      <w:r w:rsidR="008A27CA">
        <w:rPr>
          <w:rFonts w:ascii="Arial" w:hAnsi="Arial" w:cs="Arial"/>
        </w:rPr>
        <w:t xml:space="preserve">, unambiguous </w:t>
      </w:r>
      <w:r w:rsidRPr="00851CF4">
        <w:rPr>
          <w:rFonts w:ascii="Arial" w:hAnsi="Arial" w:cs="Arial"/>
        </w:rPr>
        <w:t>language</w:t>
      </w:r>
    </w:p>
    <w:p w:rsidR="00944ED8" w:rsidRPr="00851CF4" w:rsidRDefault="00944ED8" w:rsidP="00944ED8">
      <w:pPr>
        <w:pStyle w:val="DPSListNumber1"/>
        <w:numPr>
          <w:ilvl w:val="0"/>
          <w:numId w:val="0"/>
        </w:numPr>
        <w:spacing w:before="0"/>
        <w:ind w:left="709"/>
        <w:rPr>
          <w:rFonts w:ascii="Arial" w:hAnsi="Arial" w:cs="Arial"/>
        </w:rPr>
      </w:pPr>
      <w:r w:rsidRPr="00851CF4">
        <w:rPr>
          <w:rFonts w:ascii="Arial" w:hAnsi="Arial" w:cs="Arial"/>
        </w:rPr>
        <w:t>Listens, understands and adapts communication style and message to the audience</w:t>
      </w:r>
    </w:p>
    <w:p w:rsidR="00944ED8" w:rsidRDefault="00944ED8" w:rsidP="00944ED8">
      <w:pPr>
        <w:pStyle w:val="DPSListNumber1"/>
        <w:numPr>
          <w:ilvl w:val="0"/>
          <w:numId w:val="0"/>
        </w:numPr>
        <w:spacing w:before="0"/>
        <w:ind w:left="709"/>
        <w:rPr>
          <w:rFonts w:ascii="Arial" w:hAnsi="Arial" w:cs="Arial"/>
        </w:rPr>
      </w:pPr>
      <w:r w:rsidRPr="00851CF4">
        <w:rPr>
          <w:rFonts w:ascii="Arial" w:hAnsi="Arial" w:cs="Arial"/>
        </w:rPr>
        <w:t>Structures communications clearly and succinctly, both orally and in writing, to ensure clarity of advice, reports and submissions</w:t>
      </w:r>
    </w:p>
    <w:p w:rsidR="008A27CA" w:rsidRDefault="008A27CA" w:rsidP="00944ED8">
      <w:pPr>
        <w:pStyle w:val="DPSListNumber1"/>
        <w:numPr>
          <w:ilvl w:val="0"/>
          <w:numId w:val="0"/>
        </w:numPr>
        <w:spacing w:before="0"/>
        <w:ind w:left="709"/>
        <w:rPr>
          <w:rFonts w:ascii="Arial" w:hAnsi="Arial" w:cs="Arial"/>
        </w:rPr>
      </w:pPr>
      <w:r>
        <w:rPr>
          <w:rFonts w:ascii="Arial" w:hAnsi="Arial" w:cs="Arial"/>
        </w:rPr>
        <w:t>Discusses issues credibly and thoughtfully</w:t>
      </w:r>
    </w:p>
    <w:p w:rsidR="001521CA" w:rsidRPr="00851CF4" w:rsidRDefault="001521CA" w:rsidP="00944ED8">
      <w:pPr>
        <w:pStyle w:val="DPSListNumber1"/>
        <w:numPr>
          <w:ilvl w:val="0"/>
          <w:numId w:val="0"/>
        </w:numPr>
        <w:spacing w:before="0"/>
        <w:ind w:left="709"/>
        <w:rPr>
          <w:rFonts w:ascii="Arial" w:hAnsi="Arial" w:cs="Arial"/>
        </w:rPr>
      </w:pPr>
    </w:p>
    <w:p w:rsidR="00944ED8" w:rsidRPr="00851CF4" w:rsidRDefault="008A27CA" w:rsidP="00490A5D">
      <w:pPr>
        <w:pStyle w:val="DPSHeading1"/>
        <w:numPr>
          <w:ilvl w:val="0"/>
          <w:numId w:val="26"/>
        </w:numPr>
        <w:spacing w:before="0"/>
        <w:ind w:hanging="720"/>
        <w:rPr>
          <w:rFonts w:ascii="Arial" w:hAnsi="Arial"/>
        </w:rPr>
      </w:pPr>
      <w:r>
        <w:rPr>
          <w:rFonts w:ascii="Arial" w:hAnsi="Arial"/>
        </w:rPr>
        <w:t>Developed k</w:t>
      </w:r>
      <w:r w:rsidR="00944ED8" w:rsidRPr="00851CF4">
        <w:rPr>
          <w:rFonts w:ascii="Arial" w:hAnsi="Arial"/>
        </w:rPr>
        <w:t>nowledge, understanding and flexibility</w:t>
      </w:r>
    </w:p>
    <w:p w:rsidR="00944ED8" w:rsidRPr="00490A5D" w:rsidRDefault="008A27CA" w:rsidP="00490A5D">
      <w:pPr>
        <w:pStyle w:val="DPSHeading1"/>
        <w:spacing w:before="0"/>
        <w:ind w:left="709"/>
        <w:rPr>
          <w:rFonts w:ascii="Arial" w:hAnsi="Arial"/>
          <w:b w:val="0"/>
        </w:rPr>
      </w:pPr>
      <w:proofErr w:type="gramStart"/>
      <w:r>
        <w:rPr>
          <w:rFonts w:ascii="Arial" w:hAnsi="Arial"/>
          <w:b w:val="0"/>
        </w:rPr>
        <w:t>Developed k</w:t>
      </w:r>
      <w:r w:rsidR="00944ED8" w:rsidRPr="00851CF4">
        <w:rPr>
          <w:rFonts w:ascii="Arial" w:hAnsi="Arial"/>
          <w:b w:val="0"/>
        </w:rPr>
        <w:t>nowledge and understanding of a subject area of relevance to a section(s) of the Research Branch and the ability and willingness to develop knowledge of new areas</w:t>
      </w:r>
      <w:r w:rsidR="00944ED8">
        <w:rPr>
          <w:rFonts w:ascii="Arial" w:hAnsi="Arial"/>
          <w:b w:val="0"/>
        </w:rPr>
        <w:t>.</w:t>
      </w:r>
      <w:proofErr w:type="gramEnd"/>
      <w:r w:rsidR="00944ED8">
        <w:rPr>
          <w:rFonts w:ascii="Arial" w:hAnsi="Arial"/>
          <w:b w:val="0"/>
        </w:rPr>
        <w:t xml:space="preserve"> </w:t>
      </w:r>
      <w:proofErr w:type="gramStart"/>
      <w:r w:rsidR="00944ED8" w:rsidRPr="00851CF4">
        <w:rPr>
          <w:rFonts w:ascii="Arial" w:hAnsi="Arial"/>
          <w:b w:val="0"/>
          <w:bCs w:val="0"/>
          <w:iCs w:val="0"/>
        </w:rPr>
        <w:t xml:space="preserve">Relevant tertiary qualifications </w:t>
      </w:r>
      <w:r w:rsidR="00545E59">
        <w:rPr>
          <w:rFonts w:ascii="Arial" w:hAnsi="Arial"/>
          <w:b w:val="0"/>
          <w:bCs w:val="0"/>
          <w:iCs w:val="0"/>
        </w:rPr>
        <w:t>highly desirable</w:t>
      </w:r>
      <w:r w:rsidR="00944ED8" w:rsidRPr="00851CF4">
        <w:rPr>
          <w:rFonts w:ascii="Arial" w:hAnsi="Arial"/>
          <w:b w:val="0"/>
          <w:bCs w:val="0"/>
          <w:iCs w:val="0"/>
        </w:rPr>
        <w:t>.</w:t>
      </w:r>
      <w:proofErr w:type="gramEnd"/>
      <w:r w:rsidR="00944ED8" w:rsidRPr="00851CF4">
        <w:rPr>
          <w:rFonts w:ascii="Arial" w:hAnsi="Arial"/>
          <w:b w:val="0"/>
          <w:bCs w:val="0"/>
          <w:iCs w:val="0"/>
          <w:vertAlign w:val="superscript"/>
        </w:rPr>
        <w:footnoteReference w:id="3"/>
      </w:r>
      <w:r w:rsidR="00944ED8" w:rsidRPr="00851CF4">
        <w:rPr>
          <w:rFonts w:ascii="Arial" w:hAnsi="Arial"/>
          <w:b w:val="0"/>
          <w:bCs w:val="0"/>
          <w:iCs w:val="0"/>
        </w:rPr>
        <w:t xml:space="preserve"> </w:t>
      </w:r>
      <w:r w:rsidR="00490A5D">
        <w:rPr>
          <w:rFonts w:ascii="Arial" w:hAnsi="Arial"/>
          <w:b w:val="0"/>
          <w:bCs w:val="0"/>
          <w:iCs w:val="0"/>
        </w:rPr>
        <w:br/>
      </w:r>
    </w:p>
    <w:p w:rsidR="00944ED8" w:rsidRDefault="00ED0168" w:rsidP="00944ED8">
      <w:pPr>
        <w:pStyle w:val="DPSNormal"/>
        <w:jc w:val="center"/>
        <w:rPr>
          <w:rFonts w:ascii="Arial" w:hAnsi="Arial" w:cs="Arial"/>
        </w:rPr>
      </w:pPr>
      <w:r>
        <w:pict>
          <v:rect id="_x0000_i1075" style="width:453.5pt;height:1.5pt" o:hralign="center" o:hrstd="t" o:hr="t" fillcolor="#a0a0a0" stroked="f"/>
        </w:pict>
      </w:r>
    </w:p>
    <w:p w:rsidR="00944ED8" w:rsidRPr="0069355A" w:rsidRDefault="00944ED8" w:rsidP="00944ED8">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944ED8" w:rsidRPr="0069355A" w:rsidRDefault="00ED0168" w:rsidP="00944ED8">
      <w:pPr>
        <w:pStyle w:val="DPSNormal"/>
        <w:rPr>
          <w:rFonts w:ascii="Arial" w:hAnsi="Arial" w:cs="Arial"/>
        </w:rPr>
      </w:pPr>
      <w:r>
        <w:rPr>
          <w:rFonts w:ascii="Arial" w:hAnsi="Arial" w:cs="Arial"/>
        </w:rPr>
        <w:pict>
          <v:rect id="_x0000_i1076"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 xml:space="preserve">Jonathan Curtis </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944ED8" w:rsidRPr="0069355A" w:rsidRDefault="00ED0168" w:rsidP="00944ED8">
      <w:pPr>
        <w:pStyle w:val="DPSNormal"/>
        <w:rPr>
          <w:rFonts w:ascii="Arial" w:hAnsi="Arial" w:cs="Arial"/>
        </w:rPr>
      </w:pPr>
      <w:r>
        <w:rPr>
          <w:rFonts w:ascii="Arial" w:hAnsi="Arial" w:cs="Arial"/>
        </w:rPr>
        <w:pict>
          <v:rect id="_x0000_i1077" style="width:0;height:1.5pt" o:hralign="center" o:hrstd="t" o:hr="t" fillcolor="#aca899" stroked="f"/>
        </w:pict>
      </w:r>
    </w:p>
    <w:p w:rsidR="00944ED8" w:rsidRDefault="00944ED8" w:rsidP="00944ED8">
      <w:pPr>
        <w:pStyle w:val="DPSTitle"/>
        <w:rPr>
          <w:rFonts w:ascii="Arial" w:hAnsi="Arial"/>
          <w:b w:val="0"/>
        </w:rPr>
      </w:pPr>
    </w:p>
    <w:p w:rsidR="00944ED8" w:rsidRDefault="00944ED8" w:rsidP="00944ED8">
      <w:pPr>
        <w:pStyle w:val="DPSNormal"/>
        <w:sectPr w:rsidR="00944ED8" w:rsidSect="00CC0BDB">
          <w:pgSz w:w="11906" w:h="16838"/>
          <w:pgMar w:top="1440" w:right="1418" w:bottom="1440" w:left="1418" w:header="720" w:footer="459" w:gutter="0"/>
          <w:cols w:space="720"/>
          <w:titlePg/>
        </w:sectPr>
      </w:pPr>
    </w:p>
    <w:p w:rsidR="0095559B" w:rsidRPr="0069355A" w:rsidRDefault="0095559B" w:rsidP="0095559B">
      <w:pPr>
        <w:pStyle w:val="DPSTitle"/>
        <w:rPr>
          <w:rFonts w:ascii="Arial" w:hAnsi="Arial"/>
          <w:b w:val="0"/>
        </w:rPr>
      </w:pPr>
      <w:r w:rsidRPr="0069355A">
        <w:rPr>
          <w:rFonts w:ascii="Arial" w:hAnsi="Arial"/>
        </w:rPr>
        <w:lastRenderedPageBreak/>
        <w:t>Duty Statement</w:t>
      </w:r>
    </w:p>
    <w:p w:rsidR="0095559B" w:rsidRPr="0069355A" w:rsidRDefault="00ED0168" w:rsidP="0095559B">
      <w:pPr>
        <w:pStyle w:val="DPSNormal"/>
        <w:rPr>
          <w:rFonts w:ascii="Arial" w:hAnsi="Arial" w:cs="Arial"/>
        </w:rPr>
      </w:pPr>
      <w:r>
        <w:rPr>
          <w:rFonts w:ascii="Arial" w:hAnsi="Arial" w:cs="Arial"/>
        </w:rPr>
        <w:pict>
          <v:rect id="_x0000_i1078" style="width:0;height:1.5pt" o:hralign="center" o:hrstd="t" o:hr="t" fillcolor="#aca899" stroked="f"/>
        </w:pict>
      </w:r>
    </w:p>
    <w:tbl>
      <w:tblPr>
        <w:tblW w:w="0" w:type="auto"/>
        <w:tblLook w:val="01E0" w:firstRow="1" w:lastRow="1" w:firstColumn="1" w:lastColumn="1" w:noHBand="0" w:noVBand="0"/>
      </w:tblPr>
      <w:tblGrid>
        <w:gridCol w:w="2808"/>
        <w:gridCol w:w="6478"/>
      </w:tblGrid>
      <w:tr w:rsidR="0095559B" w:rsidRPr="0069355A" w:rsidTr="0095559B">
        <w:tc>
          <w:tcPr>
            <w:tcW w:w="2808" w:type="dxa"/>
          </w:tcPr>
          <w:p w:rsidR="0095559B" w:rsidRPr="0069355A" w:rsidRDefault="0095559B" w:rsidP="0095559B">
            <w:pPr>
              <w:pStyle w:val="DPSHeading1"/>
              <w:rPr>
                <w:rFonts w:ascii="Arial" w:hAnsi="Arial"/>
              </w:rPr>
            </w:pPr>
            <w:r w:rsidRPr="0069355A">
              <w:rPr>
                <w:rFonts w:ascii="Arial" w:hAnsi="Arial"/>
              </w:rPr>
              <w:t>Classification:</w:t>
            </w:r>
          </w:p>
        </w:tc>
        <w:tc>
          <w:tcPr>
            <w:tcW w:w="6478" w:type="dxa"/>
            <w:vAlign w:val="bottom"/>
          </w:tcPr>
          <w:p w:rsidR="0095559B" w:rsidRPr="00BE6F28" w:rsidRDefault="0095559B" w:rsidP="0095559B">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4</w:t>
            </w:r>
          </w:p>
        </w:tc>
      </w:tr>
      <w:tr w:rsidR="0095559B" w:rsidRPr="0069355A" w:rsidTr="0095559B">
        <w:tc>
          <w:tcPr>
            <w:tcW w:w="2808" w:type="dxa"/>
          </w:tcPr>
          <w:p w:rsidR="0095559B" w:rsidRPr="0069355A" w:rsidRDefault="0095559B" w:rsidP="0095559B">
            <w:pPr>
              <w:pStyle w:val="DPSHeading1"/>
              <w:rPr>
                <w:rFonts w:ascii="Arial" w:hAnsi="Arial"/>
              </w:rPr>
            </w:pPr>
            <w:r w:rsidRPr="0069355A">
              <w:rPr>
                <w:rFonts w:ascii="Arial" w:hAnsi="Arial"/>
              </w:rPr>
              <w:t>Position No.:</w:t>
            </w:r>
          </w:p>
        </w:tc>
        <w:tc>
          <w:tcPr>
            <w:tcW w:w="6478" w:type="dxa"/>
            <w:vAlign w:val="bottom"/>
          </w:tcPr>
          <w:p w:rsidR="0095559B" w:rsidRPr="00BE6F28" w:rsidRDefault="007D5FDE" w:rsidP="0095559B">
            <w:pPr>
              <w:rPr>
                <w:rFonts w:ascii="Arial" w:hAnsi="Arial" w:cs="Arial"/>
                <w:sz w:val="22"/>
                <w:szCs w:val="22"/>
              </w:rPr>
            </w:pPr>
            <w:proofErr w:type="spellStart"/>
            <w:r>
              <w:rPr>
                <w:rFonts w:ascii="Arial" w:hAnsi="Arial" w:cs="Arial"/>
                <w:sz w:val="22"/>
                <w:szCs w:val="22"/>
              </w:rPr>
              <w:t>TBA</w:t>
            </w:r>
            <w:proofErr w:type="spellEnd"/>
          </w:p>
        </w:tc>
      </w:tr>
      <w:tr w:rsidR="0095559B" w:rsidRPr="0069355A" w:rsidTr="007D5FDE">
        <w:trPr>
          <w:trHeight w:val="80"/>
        </w:trPr>
        <w:tc>
          <w:tcPr>
            <w:tcW w:w="2808" w:type="dxa"/>
          </w:tcPr>
          <w:p w:rsidR="0095559B" w:rsidRPr="0069355A" w:rsidRDefault="0095559B" w:rsidP="0095559B">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95559B" w:rsidRPr="00BE6F28" w:rsidRDefault="0095559B" w:rsidP="0095559B">
            <w:pPr>
              <w:rPr>
                <w:rFonts w:ascii="Arial" w:hAnsi="Arial" w:cs="Arial"/>
                <w:sz w:val="22"/>
                <w:szCs w:val="22"/>
              </w:rPr>
            </w:pPr>
            <w:r w:rsidRPr="00BE6F28">
              <w:rPr>
                <w:rFonts w:ascii="Arial" w:hAnsi="Arial" w:cs="Arial"/>
                <w:sz w:val="22"/>
                <w:szCs w:val="22"/>
              </w:rPr>
              <w:t>Research</w:t>
            </w:r>
            <w:r>
              <w:rPr>
                <w:rFonts w:ascii="Arial" w:hAnsi="Arial" w:cs="Arial"/>
                <w:sz w:val="22"/>
                <w:szCs w:val="22"/>
              </w:rPr>
              <w:t xml:space="preserve"> Assistant</w:t>
            </w:r>
          </w:p>
        </w:tc>
      </w:tr>
    </w:tbl>
    <w:p w:rsidR="0095559B" w:rsidRPr="0069355A" w:rsidRDefault="00ED0168" w:rsidP="0095559B">
      <w:pPr>
        <w:pStyle w:val="DPSNormal"/>
        <w:rPr>
          <w:rFonts w:ascii="Arial" w:hAnsi="Arial" w:cs="Arial"/>
        </w:rPr>
      </w:pPr>
      <w:r>
        <w:rPr>
          <w:rFonts w:ascii="Arial" w:hAnsi="Arial" w:cs="Arial"/>
        </w:rPr>
        <w:pict>
          <v:rect id="_x0000_i1079" style="width:0;height:1.5pt" o:hralign="center" o:hrstd="t" o:hr="t" fillcolor="#aca899" stroked="f"/>
        </w:pict>
      </w:r>
    </w:p>
    <w:tbl>
      <w:tblPr>
        <w:tblW w:w="0" w:type="auto"/>
        <w:tblLook w:val="01E0" w:firstRow="1" w:lastRow="1" w:firstColumn="1" w:lastColumn="1" w:noHBand="0" w:noVBand="0"/>
      </w:tblPr>
      <w:tblGrid>
        <w:gridCol w:w="2808"/>
        <w:gridCol w:w="6478"/>
      </w:tblGrid>
      <w:tr w:rsidR="0095559B" w:rsidRPr="0069355A" w:rsidTr="0095559B">
        <w:tc>
          <w:tcPr>
            <w:tcW w:w="2808" w:type="dxa"/>
          </w:tcPr>
          <w:p w:rsidR="0095559B" w:rsidRPr="0069355A" w:rsidRDefault="0095559B" w:rsidP="0095559B">
            <w:pPr>
              <w:pStyle w:val="DPSNormal"/>
              <w:spacing w:before="120" w:after="120"/>
              <w:rPr>
                <w:rFonts w:ascii="Arial" w:hAnsi="Arial" w:cs="Arial"/>
                <w:b/>
              </w:rPr>
            </w:pPr>
            <w:r w:rsidRPr="0069355A">
              <w:rPr>
                <w:rFonts w:ascii="Arial" w:hAnsi="Arial" w:cs="Arial"/>
                <w:b/>
              </w:rPr>
              <w:t>Branch:</w:t>
            </w:r>
          </w:p>
        </w:tc>
        <w:tc>
          <w:tcPr>
            <w:tcW w:w="6478" w:type="dxa"/>
            <w:vAlign w:val="center"/>
          </w:tcPr>
          <w:p w:rsidR="0095559B" w:rsidRPr="00BE6F28" w:rsidRDefault="0095559B" w:rsidP="0095559B">
            <w:pPr>
              <w:rPr>
                <w:rFonts w:ascii="Arial" w:hAnsi="Arial" w:cs="Arial"/>
                <w:sz w:val="22"/>
                <w:szCs w:val="22"/>
              </w:rPr>
            </w:pPr>
            <w:r w:rsidRPr="00BE6F28">
              <w:rPr>
                <w:rFonts w:ascii="Arial" w:hAnsi="Arial" w:cs="Arial"/>
                <w:sz w:val="22"/>
                <w:szCs w:val="22"/>
              </w:rPr>
              <w:t>Research Branch</w:t>
            </w:r>
          </w:p>
        </w:tc>
      </w:tr>
      <w:tr w:rsidR="0095559B" w:rsidRPr="0069355A" w:rsidTr="0095559B">
        <w:tc>
          <w:tcPr>
            <w:tcW w:w="2808" w:type="dxa"/>
          </w:tcPr>
          <w:p w:rsidR="0095559B" w:rsidRPr="0069355A" w:rsidRDefault="0095559B" w:rsidP="0095559B">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95559B" w:rsidRPr="00BE6F28" w:rsidRDefault="0095559B" w:rsidP="0095559B">
            <w:pPr>
              <w:rPr>
                <w:rFonts w:ascii="Arial" w:hAnsi="Arial" w:cs="Arial"/>
                <w:sz w:val="22"/>
                <w:szCs w:val="22"/>
              </w:rPr>
            </w:pPr>
            <w:r w:rsidRPr="00BE6F28">
              <w:rPr>
                <w:rFonts w:ascii="Arial" w:hAnsi="Arial" w:cs="Arial"/>
                <w:sz w:val="22"/>
                <w:szCs w:val="22"/>
              </w:rPr>
              <w:t>Various</w:t>
            </w:r>
          </w:p>
        </w:tc>
      </w:tr>
      <w:tr w:rsidR="0095559B" w:rsidRPr="0069355A" w:rsidTr="0095559B">
        <w:tc>
          <w:tcPr>
            <w:tcW w:w="2808" w:type="dxa"/>
          </w:tcPr>
          <w:p w:rsidR="0095559B" w:rsidRPr="0069355A" w:rsidRDefault="0095559B" w:rsidP="0095559B">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95559B" w:rsidRPr="00BE6F28" w:rsidRDefault="0095559B" w:rsidP="0095559B">
            <w:pPr>
              <w:rPr>
                <w:rFonts w:ascii="Arial" w:hAnsi="Arial" w:cs="Arial"/>
                <w:sz w:val="22"/>
                <w:szCs w:val="22"/>
              </w:rPr>
            </w:pPr>
            <w:r w:rsidRPr="00BE6F28">
              <w:rPr>
                <w:rFonts w:ascii="Arial" w:hAnsi="Arial" w:cs="Arial"/>
                <w:sz w:val="22"/>
                <w:szCs w:val="22"/>
              </w:rPr>
              <w:t>Parliamentary Executive Level 2 (Director)</w:t>
            </w:r>
            <w:r>
              <w:rPr>
                <w:rFonts w:ascii="Arial" w:hAnsi="Arial" w:cs="Arial"/>
                <w:sz w:val="22"/>
                <w:szCs w:val="22"/>
              </w:rPr>
              <w:t xml:space="preserve"> or PEL1</w:t>
            </w:r>
          </w:p>
        </w:tc>
      </w:tr>
      <w:tr w:rsidR="0095559B" w:rsidRPr="0069355A" w:rsidTr="0095559B">
        <w:tc>
          <w:tcPr>
            <w:tcW w:w="2808" w:type="dxa"/>
          </w:tcPr>
          <w:p w:rsidR="0095559B" w:rsidRPr="0069355A" w:rsidRDefault="0095559B" w:rsidP="0095559B">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95559B" w:rsidRPr="00BE6F28" w:rsidRDefault="0095559B" w:rsidP="0095559B">
            <w:pPr>
              <w:rPr>
                <w:rFonts w:ascii="Arial" w:hAnsi="Arial" w:cs="Arial"/>
                <w:sz w:val="22"/>
                <w:szCs w:val="22"/>
              </w:rPr>
            </w:pPr>
            <w:r w:rsidRPr="00BE6F28">
              <w:rPr>
                <w:rFonts w:ascii="Arial" w:hAnsi="Arial" w:cs="Arial"/>
                <w:sz w:val="22"/>
                <w:szCs w:val="22"/>
              </w:rPr>
              <w:t>Police check required</w:t>
            </w:r>
          </w:p>
        </w:tc>
      </w:tr>
    </w:tbl>
    <w:p w:rsidR="0095559B" w:rsidRPr="0069355A" w:rsidRDefault="00ED0168" w:rsidP="0095559B">
      <w:pPr>
        <w:pStyle w:val="DPSNormal"/>
        <w:rPr>
          <w:rFonts w:ascii="Arial" w:hAnsi="Arial" w:cs="Arial"/>
        </w:rPr>
      </w:pPr>
      <w:r>
        <w:rPr>
          <w:rFonts w:ascii="Arial" w:hAnsi="Arial" w:cs="Arial"/>
        </w:rPr>
        <w:pict>
          <v:rect id="_x0000_i1080" style="width:0;height:1.5pt" o:hralign="center" o:hrstd="t" o:hr="t" fillcolor="#aca899" stroked="f"/>
        </w:pict>
      </w:r>
    </w:p>
    <w:p w:rsidR="0095559B" w:rsidRPr="009E7355" w:rsidRDefault="0095559B" w:rsidP="0095559B">
      <w:pPr>
        <w:pStyle w:val="DPSNormal"/>
        <w:spacing w:after="240"/>
        <w:rPr>
          <w:rFonts w:ascii="Arial" w:hAnsi="Arial" w:cs="Arial"/>
        </w:rPr>
      </w:pPr>
      <w:r w:rsidRPr="009E7355">
        <w:rPr>
          <w:rFonts w:ascii="Arial" w:hAnsi="Arial" w:cs="Arial"/>
        </w:rPr>
        <w:t xml:space="preserve">The Parliamentary Librarian is required by the </w:t>
      </w:r>
      <w:r w:rsidRPr="009E7355">
        <w:rPr>
          <w:rFonts w:ascii="Arial" w:hAnsi="Arial" w:cs="Arial"/>
          <w:i/>
        </w:rPr>
        <w:t xml:space="preserve">Parliamentary Service Act 1999 </w:t>
      </w:r>
      <w:r w:rsidRPr="009E7355">
        <w:rPr>
          <w:rFonts w:ascii="Arial" w:hAnsi="Arial" w:cs="Arial"/>
        </w:rPr>
        <w:t>to, among other things:</w:t>
      </w:r>
    </w:p>
    <w:p w:rsidR="0095559B" w:rsidRPr="009E7355" w:rsidRDefault="0095559B" w:rsidP="0095559B">
      <w:pPr>
        <w:pStyle w:val="DPSNormal"/>
        <w:spacing w:after="240"/>
        <w:rPr>
          <w:rFonts w:ascii="Arial" w:hAnsi="Arial" w:cs="Arial"/>
        </w:rPr>
      </w:pPr>
      <w:r w:rsidRPr="009E7355">
        <w:rPr>
          <w:rFonts w:ascii="Arial" w:hAnsi="Arial" w:cs="Arial"/>
        </w:rPr>
        <w:t xml:space="preserve">“… </w:t>
      </w:r>
      <w:proofErr w:type="gramStart"/>
      <w:r w:rsidRPr="009E7355">
        <w:rPr>
          <w:rFonts w:ascii="Arial" w:hAnsi="Arial" w:cs="Arial"/>
        </w:rPr>
        <w:t>provide</w:t>
      </w:r>
      <w:proofErr w:type="gramEnd"/>
      <w:r w:rsidRPr="009E7355">
        <w:rPr>
          <w:rFonts w:ascii="Arial" w:hAnsi="Arial" w:cs="Arial"/>
        </w:rPr>
        <w:t xml:space="preserve"> high quality information, analysis and advice to Senators and Members of the House of Representatives in support of their parliamentary and representational roles.”</w:t>
      </w:r>
    </w:p>
    <w:p w:rsidR="0095559B" w:rsidRPr="009E7355" w:rsidRDefault="0095559B" w:rsidP="0095559B">
      <w:pPr>
        <w:pStyle w:val="DPSNormal"/>
        <w:spacing w:after="240"/>
        <w:rPr>
          <w:rFonts w:ascii="Arial" w:hAnsi="Arial" w:cs="Arial"/>
        </w:rPr>
      </w:pPr>
      <w:r w:rsidRPr="009E7355">
        <w:rPr>
          <w:rFonts w:ascii="Arial" w:hAnsi="Arial" w:cs="Arial"/>
        </w:rPr>
        <w:t>The Act requires the Parliamentary Librarian to perform this function:</w:t>
      </w:r>
    </w:p>
    <w:p w:rsidR="0095559B" w:rsidRPr="009E7355" w:rsidRDefault="0095559B" w:rsidP="0095559B">
      <w:pPr>
        <w:pStyle w:val="DPSNormal"/>
        <w:numPr>
          <w:ilvl w:val="0"/>
          <w:numId w:val="18"/>
        </w:numPr>
        <w:spacing w:after="240"/>
        <w:rPr>
          <w:rFonts w:ascii="Arial" w:hAnsi="Arial" w:cs="Arial"/>
        </w:rPr>
      </w:pPr>
      <w:r w:rsidRPr="009E7355">
        <w:rPr>
          <w:rFonts w:ascii="Arial" w:hAnsi="Arial" w:cs="Arial"/>
        </w:rPr>
        <w:t>in a timely, impartial and confidential manner; and</w:t>
      </w:r>
    </w:p>
    <w:p w:rsidR="0095559B" w:rsidRPr="009E7355" w:rsidRDefault="0095559B" w:rsidP="0095559B">
      <w:pPr>
        <w:pStyle w:val="DPSNormal"/>
        <w:numPr>
          <w:ilvl w:val="0"/>
          <w:numId w:val="18"/>
        </w:numPr>
        <w:spacing w:after="240"/>
        <w:rPr>
          <w:rFonts w:ascii="Arial" w:hAnsi="Arial" w:cs="Arial"/>
        </w:rPr>
      </w:pPr>
      <w:r w:rsidRPr="009E7355">
        <w:rPr>
          <w:rFonts w:ascii="Arial" w:hAnsi="Arial" w:cs="Arial"/>
        </w:rPr>
        <w:t>maintaining the highest standards of scholarship and integrity; and</w:t>
      </w:r>
    </w:p>
    <w:p w:rsidR="0095559B" w:rsidRPr="009E7355" w:rsidRDefault="0095559B" w:rsidP="0095559B">
      <w:pPr>
        <w:pStyle w:val="DPSNormal"/>
        <w:numPr>
          <w:ilvl w:val="0"/>
          <w:numId w:val="18"/>
        </w:numPr>
        <w:spacing w:after="240"/>
        <w:rPr>
          <w:rFonts w:ascii="Arial" w:hAnsi="Arial" w:cs="Arial"/>
        </w:rPr>
      </w:pPr>
      <w:r w:rsidRPr="009E7355">
        <w:rPr>
          <w:rFonts w:ascii="Arial" w:hAnsi="Arial" w:cs="Arial"/>
        </w:rPr>
        <w:t>on the basis of equality of access for all Senators, Members of the House of Representatives, parliamentary committees and staff acting on behalf of Senators, Members or parliamentary committees; and</w:t>
      </w:r>
    </w:p>
    <w:p w:rsidR="0095559B" w:rsidRPr="009E7355" w:rsidRDefault="0095559B" w:rsidP="0095559B">
      <w:pPr>
        <w:pStyle w:val="DPSNormal"/>
        <w:numPr>
          <w:ilvl w:val="0"/>
          <w:numId w:val="18"/>
        </w:numPr>
        <w:spacing w:after="240"/>
        <w:rPr>
          <w:rFonts w:ascii="Arial" w:hAnsi="Arial" w:cs="Arial"/>
        </w:rPr>
      </w:pPr>
      <w:proofErr w:type="gramStart"/>
      <w:r w:rsidRPr="009E7355">
        <w:rPr>
          <w:rFonts w:ascii="Arial" w:hAnsi="Arial" w:cs="Arial"/>
        </w:rPr>
        <w:t>having</w:t>
      </w:r>
      <w:proofErr w:type="gramEnd"/>
      <w:r w:rsidRPr="009E7355">
        <w:rPr>
          <w:rFonts w:ascii="Arial" w:hAnsi="Arial" w:cs="Arial"/>
        </w:rPr>
        <w:t xml:space="preserve"> regard to the independence of Parliament from the Executive Government of the Commonwealth.</w:t>
      </w:r>
    </w:p>
    <w:p w:rsidR="0095559B" w:rsidRDefault="0095559B" w:rsidP="0095559B">
      <w:pPr>
        <w:pStyle w:val="DPSNormal"/>
        <w:rPr>
          <w:rFonts w:ascii="Arial" w:hAnsi="Arial" w:cs="Arial"/>
        </w:rPr>
      </w:pPr>
      <w:r w:rsidRPr="009E7355">
        <w:rPr>
          <w:rFonts w:ascii="Arial" w:hAnsi="Arial" w:cs="Arial"/>
        </w:rPr>
        <w:t>Agai</w:t>
      </w:r>
      <w:r>
        <w:rPr>
          <w:rFonts w:ascii="Arial" w:hAnsi="Arial" w:cs="Arial"/>
        </w:rPr>
        <w:t>nst this background, PSL4 Researcher Assistants</w:t>
      </w:r>
      <w:r w:rsidRPr="009E7355">
        <w:rPr>
          <w:rFonts w:ascii="Arial" w:hAnsi="Arial" w:cs="Arial"/>
        </w:rPr>
        <w:t xml:space="preserve"> undertake duties in accordance with the agreed standards for a Parliamentary </w:t>
      </w:r>
      <w:r>
        <w:rPr>
          <w:rFonts w:ascii="Arial" w:hAnsi="Arial" w:cs="Arial"/>
        </w:rPr>
        <w:t>Service Level 4.</w:t>
      </w:r>
      <w:r w:rsidR="008A27CA">
        <w:rPr>
          <w:rFonts w:ascii="Arial" w:hAnsi="Arial" w:cs="Arial"/>
        </w:rPr>
        <w:t xml:space="preserve"> </w:t>
      </w:r>
      <w:r>
        <w:rPr>
          <w:rFonts w:ascii="Arial" w:hAnsi="Arial" w:cs="Arial"/>
        </w:rPr>
        <w:t xml:space="preserve">Positions at this level work </w:t>
      </w:r>
      <w:r>
        <w:rPr>
          <w:rFonts w:ascii="Arial" w:hAnsi="Arial" w:cs="Arial"/>
          <w:i/>
        </w:rPr>
        <w:t>under general direction</w:t>
      </w:r>
      <w:r>
        <w:rPr>
          <w:rFonts w:ascii="Arial" w:hAnsi="Arial" w:cs="Arial"/>
        </w:rPr>
        <w:t xml:space="preserve"> within clear guidelines and established work practices and priorities, and require the application of knowledge, skills and techniques appropriate to the work area. </w:t>
      </w:r>
    </w:p>
    <w:p w:rsidR="0095559B" w:rsidRDefault="0095559B" w:rsidP="0095559B">
      <w:pPr>
        <w:pStyle w:val="DPSNormal"/>
        <w:rPr>
          <w:rFonts w:ascii="Arial" w:hAnsi="Arial" w:cs="Arial"/>
        </w:rPr>
      </w:pPr>
    </w:p>
    <w:p w:rsidR="0095559B" w:rsidRPr="00645FEA" w:rsidRDefault="0095559B" w:rsidP="0095559B">
      <w:pPr>
        <w:pStyle w:val="DPSNormal"/>
        <w:rPr>
          <w:rFonts w:ascii="Arial" w:hAnsi="Arial" w:cs="Arial"/>
        </w:rPr>
      </w:pPr>
      <w:r w:rsidRPr="00645FEA">
        <w:rPr>
          <w:rFonts w:ascii="Arial" w:hAnsi="Arial" w:cs="Arial"/>
        </w:rPr>
        <w:t xml:space="preserve">The work may cover a range of tasks associated with the provision of quality information, research and advisory services </w:t>
      </w:r>
      <w:r>
        <w:rPr>
          <w:rFonts w:ascii="Arial" w:hAnsi="Arial" w:cs="Arial"/>
        </w:rPr>
        <w:t>to</w:t>
      </w:r>
      <w:r w:rsidRPr="00645FEA">
        <w:rPr>
          <w:rFonts w:ascii="Arial" w:hAnsi="Arial" w:cs="Arial"/>
        </w:rPr>
        <w:t xml:space="preserve"> clients and </w:t>
      </w:r>
      <w:r>
        <w:rPr>
          <w:rFonts w:ascii="Arial" w:hAnsi="Arial" w:cs="Arial"/>
        </w:rPr>
        <w:t>the provision of support to senior officers.</w:t>
      </w:r>
      <w:r w:rsidRPr="00645FEA">
        <w:rPr>
          <w:rFonts w:ascii="Arial" w:hAnsi="Arial" w:cs="Arial"/>
        </w:rPr>
        <w:t xml:space="preserve"> This may include, but is not limited to: </w:t>
      </w:r>
    </w:p>
    <w:p w:rsidR="0095559B" w:rsidRPr="00446A1E" w:rsidRDefault="0095559B" w:rsidP="007D5FDE">
      <w:pPr>
        <w:pStyle w:val="DPSListNumber1"/>
        <w:numPr>
          <w:ilvl w:val="0"/>
          <w:numId w:val="31"/>
        </w:numPr>
        <w:ind w:left="0" w:firstLine="0"/>
        <w:rPr>
          <w:rFonts w:ascii="Arial" w:hAnsi="Arial" w:cs="Arial"/>
        </w:rPr>
      </w:pPr>
      <w:r w:rsidRPr="00446A1E">
        <w:rPr>
          <w:rFonts w:ascii="Arial" w:hAnsi="Arial" w:cs="Arial"/>
        </w:rPr>
        <w:t xml:space="preserve">Undertaking </w:t>
      </w:r>
      <w:r>
        <w:rPr>
          <w:rFonts w:ascii="Arial" w:hAnsi="Arial" w:cs="Arial"/>
        </w:rPr>
        <w:t xml:space="preserve">less complex </w:t>
      </w:r>
      <w:r w:rsidRPr="00446A1E">
        <w:rPr>
          <w:rFonts w:ascii="Arial" w:hAnsi="Arial" w:cs="Arial"/>
        </w:rPr>
        <w:t xml:space="preserve">research tasks including by the identification, retrieval, analysis and synthesis of information from </w:t>
      </w:r>
      <w:r>
        <w:rPr>
          <w:rFonts w:ascii="Arial" w:hAnsi="Arial" w:cs="Arial"/>
        </w:rPr>
        <w:t>multiple</w:t>
      </w:r>
      <w:r w:rsidRPr="00446A1E">
        <w:rPr>
          <w:rFonts w:ascii="Arial" w:hAnsi="Arial" w:cs="Arial"/>
        </w:rPr>
        <w:t xml:space="preserve"> sources;</w:t>
      </w:r>
    </w:p>
    <w:p w:rsidR="0095559B" w:rsidRPr="00446A1E" w:rsidRDefault="0095559B" w:rsidP="007D5FDE">
      <w:pPr>
        <w:pStyle w:val="DPSListNumber1"/>
        <w:numPr>
          <w:ilvl w:val="0"/>
          <w:numId w:val="31"/>
        </w:numPr>
        <w:ind w:left="0" w:firstLine="0"/>
        <w:rPr>
          <w:rFonts w:ascii="Arial" w:hAnsi="Arial" w:cs="Arial"/>
        </w:rPr>
      </w:pPr>
      <w:r w:rsidRPr="00446A1E">
        <w:rPr>
          <w:rFonts w:ascii="Arial" w:hAnsi="Arial" w:cs="Arial"/>
        </w:rPr>
        <w:t xml:space="preserve">Undertaking </w:t>
      </w:r>
      <w:r>
        <w:rPr>
          <w:rFonts w:ascii="Arial" w:hAnsi="Arial" w:cs="Arial"/>
        </w:rPr>
        <w:t xml:space="preserve">less complex </w:t>
      </w:r>
      <w:r w:rsidRPr="00446A1E">
        <w:rPr>
          <w:rFonts w:ascii="Arial" w:hAnsi="Arial" w:cs="Arial"/>
        </w:rPr>
        <w:t xml:space="preserve">writing, advisory, information management and dissemination tasks, including the preparation of </w:t>
      </w:r>
      <w:r>
        <w:rPr>
          <w:rFonts w:ascii="Arial" w:hAnsi="Arial" w:cs="Arial"/>
        </w:rPr>
        <w:t xml:space="preserve">less complex </w:t>
      </w:r>
      <w:r w:rsidRPr="00446A1E">
        <w:rPr>
          <w:rFonts w:ascii="Arial" w:hAnsi="Arial" w:cs="Arial"/>
        </w:rPr>
        <w:t>reports, information products, publications and papers, section and branch resources;</w:t>
      </w:r>
    </w:p>
    <w:p w:rsidR="0095559B" w:rsidRPr="00446A1E" w:rsidRDefault="0095559B" w:rsidP="007D5FDE">
      <w:pPr>
        <w:pStyle w:val="DPSListNumber1"/>
        <w:numPr>
          <w:ilvl w:val="0"/>
          <w:numId w:val="31"/>
        </w:numPr>
        <w:ind w:left="0" w:firstLine="0"/>
        <w:rPr>
          <w:rFonts w:ascii="Arial" w:hAnsi="Arial" w:cs="Arial"/>
        </w:rPr>
      </w:pPr>
      <w:r w:rsidRPr="00446A1E">
        <w:rPr>
          <w:rFonts w:ascii="Arial" w:hAnsi="Arial" w:cs="Arial"/>
        </w:rPr>
        <w:lastRenderedPageBreak/>
        <w:t>Developing and maintaining professional networks and knowledge and understanding of information sources and developments; and</w:t>
      </w:r>
    </w:p>
    <w:p w:rsidR="0095559B" w:rsidRPr="00446A1E" w:rsidRDefault="0095559B" w:rsidP="007D5FDE">
      <w:pPr>
        <w:pStyle w:val="DPSListNumber1"/>
        <w:numPr>
          <w:ilvl w:val="0"/>
          <w:numId w:val="31"/>
        </w:numPr>
        <w:ind w:left="0" w:firstLine="0"/>
        <w:rPr>
          <w:rFonts w:ascii="Arial" w:hAnsi="Arial" w:cs="Arial"/>
        </w:rPr>
      </w:pPr>
      <w:r w:rsidRPr="00446A1E">
        <w:rPr>
          <w:rFonts w:ascii="Arial" w:hAnsi="Arial" w:cs="Arial"/>
        </w:rPr>
        <w:t>Contributing to corporate activities, including by providing administrative and technical support to the senior officers in the organisation.</w:t>
      </w:r>
    </w:p>
    <w:p w:rsidR="0095559B" w:rsidRPr="009E7355" w:rsidRDefault="0095559B" w:rsidP="0095559B">
      <w:pPr>
        <w:pStyle w:val="DPSNormal"/>
        <w:rPr>
          <w:rFonts w:ascii="Arial" w:hAnsi="Arial" w:cs="Arial"/>
        </w:rPr>
      </w:pPr>
    </w:p>
    <w:p w:rsidR="0095559B" w:rsidRPr="0069355A" w:rsidRDefault="00ED0168" w:rsidP="0095559B">
      <w:pPr>
        <w:pStyle w:val="DPSNormal"/>
        <w:rPr>
          <w:rFonts w:ascii="Arial" w:hAnsi="Arial" w:cs="Arial"/>
        </w:rPr>
      </w:pPr>
      <w:r>
        <w:rPr>
          <w:rFonts w:ascii="Arial" w:hAnsi="Arial" w:cs="Arial"/>
        </w:rPr>
        <w:pict>
          <v:rect id="_x0000_i1081" style="width:0;height:1.5pt" o:hralign="center" o:hrstd="t" o:hr="t" fillcolor="#aca899" stroked="f"/>
        </w:pict>
      </w:r>
    </w:p>
    <w:tbl>
      <w:tblPr>
        <w:tblW w:w="0" w:type="auto"/>
        <w:tblLook w:val="01E0" w:firstRow="1" w:lastRow="1" w:firstColumn="1" w:lastColumn="1" w:noHBand="0" w:noVBand="0"/>
      </w:tblPr>
      <w:tblGrid>
        <w:gridCol w:w="5868"/>
        <w:gridCol w:w="3418"/>
      </w:tblGrid>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1-2</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Jonathan Curtis</w:t>
            </w:r>
          </w:p>
        </w:tc>
      </w:tr>
      <w:tr w:rsidR="007D5FDE" w:rsidRPr="0069355A" w:rsidTr="0095559B">
        <w:tc>
          <w:tcPr>
            <w:tcW w:w="5868" w:type="dxa"/>
          </w:tcPr>
          <w:p w:rsidR="007D5FDE" w:rsidRPr="0069355A" w:rsidRDefault="007D5FDE" w:rsidP="00ED0168">
            <w:pPr>
              <w:pStyle w:val="DPSNormal"/>
              <w:spacing w:before="120" w:after="120"/>
              <w:rPr>
                <w:rFonts w:ascii="Arial" w:hAnsi="Arial" w:cs="Arial"/>
              </w:rPr>
            </w:pPr>
            <w:r w:rsidRPr="0069355A">
              <w:rPr>
                <w:rFonts w:ascii="Arial" w:hAnsi="Arial" w:cs="Arial"/>
              </w:rPr>
              <w:t>Date:</w:t>
            </w:r>
          </w:p>
        </w:tc>
        <w:tc>
          <w:tcPr>
            <w:tcW w:w="3418" w:type="dxa"/>
          </w:tcPr>
          <w:p w:rsidR="007D5FDE" w:rsidRPr="0069355A" w:rsidRDefault="007D5FDE" w:rsidP="00ED0168">
            <w:pPr>
              <w:pStyle w:val="DPSNormal"/>
              <w:spacing w:before="120" w:after="120"/>
              <w:rPr>
                <w:rFonts w:ascii="Arial" w:hAnsi="Arial" w:cs="Arial"/>
              </w:rPr>
            </w:pPr>
            <w:r>
              <w:rPr>
                <w:rFonts w:ascii="Arial" w:hAnsi="Arial" w:cs="Arial"/>
              </w:rPr>
              <w:t>19 February 2013</w:t>
            </w:r>
          </w:p>
        </w:tc>
      </w:tr>
    </w:tbl>
    <w:p w:rsidR="0095559B" w:rsidRPr="0069355A" w:rsidRDefault="00ED0168" w:rsidP="0095559B">
      <w:pPr>
        <w:pStyle w:val="DPSNormal"/>
        <w:rPr>
          <w:rFonts w:ascii="Arial" w:hAnsi="Arial" w:cs="Arial"/>
        </w:rPr>
      </w:pPr>
      <w:r>
        <w:rPr>
          <w:rFonts w:ascii="Arial" w:hAnsi="Arial" w:cs="Arial"/>
        </w:rPr>
        <w:pict>
          <v:rect id="_x0000_i1082" style="width:0;height:1.5pt" o:hralign="center" o:hrstd="t" o:hr="t" fillcolor="#aca899" stroked="f"/>
        </w:pict>
      </w:r>
    </w:p>
    <w:p w:rsidR="0095559B" w:rsidRDefault="0095559B" w:rsidP="0095559B">
      <w:pPr>
        <w:pStyle w:val="DPSNormal"/>
        <w:rPr>
          <w:rFonts w:ascii="Arial" w:hAnsi="Arial" w:cs="Arial"/>
          <w:b/>
        </w:rPr>
      </w:pPr>
    </w:p>
    <w:p w:rsidR="0095559B" w:rsidRDefault="0095559B" w:rsidP="0095559B">
      <w:pPr>
        <w:pStyle w:val="DPSTitle"/>
        <w:rPr>
          <w:rFonts w:ascii="Arial" w:hAnsi="Arial"/>
        </w:rPr>
        <w:sectPr w:rsidR="0095559B" w:rsidSect="00CC0BDB">
          <w:pgSz w:w="11906" w:h="16838"/>
          <w:pgMar w:top="1440" w:right="1418" w:bottom="1440" w:left="1418" w:header="720" w:footer="459" w:gutter="0"/>
          <w:cols w:space="720"/>
          <w:titlePg/>
        </w:sectPr>
      </w:pPr>
    </w:p>
    <w:p w:rsidR="0095559B" w:rsidRPr="0069355A" w:rsidRDefault="0095559B" w:rsidP="0095559B">
      <w:pPr>
        <w:pStyle w:val="DPSTitle"/>
        <w:rPr>
          <w:rFonts w:ascii="Arial" w:hAnsi="Arial"/>
        </w:rPr>
      </w:pPr>
      <w:r w:rsidRPr="0069355A">
        <w:rPr>
          <w:rFonts w:ascii="Arial" w:hAnsi="Arial"/>
        </w:rPr>
        <w:lastRenderedPageBreak/>
        <w:t>Selection Criteria</w:t>
      </w:r>
    </w:p>
    <w:p w:rsidR="0095559B" w:rsidRPr="0069355A" w:rsidRDefault="00ED0168" w:rsidP="0095559B">
      <w:pPr>
        <w:pStyle w:val="DPSNormal"/>
        <w:rPr>
          <w:rFonts w:ascii="Arial" w:hAnsi="Arial" w:cs="Arial"/>
        </w:rPr>
      </w:pPr>
      <w:r>
        <w:rPr>
          <w:rFonts w:ascii="Arial" w:hAnsi="Arial" w:cs="Arial"/>
        </w:rPr>
        <w:pict>
          <v:rect id="_x0000_i1083" style="width:0;height:1.5pt" o:hralign="center" o:hrstd="t" o:hr="t" fillcolor="#aca899" stroked="f"/>
        </w:pict>
      </w:r>
    </w:p>
    <w:tbl>
      <w:tblPr>
        <w:tblW w:w="9286" w:type="dxa"/>
        <w:tblLook w:val="01E0" w:firstRow="1" w:lastRow="1" w:firstColumn="1" w:lastColumn="1" w:noHBand="0" w:noVBand="0"/>
      </w:tblPr>
      <w:tblGrid>
        <w:gridCol w:w="2808"/>
        <w:gridCol w:w="6478"/>
      </w:tblGrid>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Classification:</w:t>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4</w:t>
            </w:r>
          </w:p>
        </w:tc>
      </w:tr>
      <w:tr w:rsidR="007D5FDE" w:rsidRPr="0069355A" w:rsidTr="00ED0168">
        <w:tc>
          <w:tcPr>
            <w:tcW w:w="2808" w:type="dxa"/>
          </w:tcPr>
          <w:p w:rsidR="007D5FDE" w:rsidRPr="0069355A" w:rsidRDefault="007D5FDE" w:rsidP="00ED0168">
            <w:pPr>
              <w:pStyle w:val="DPSHeading1"/>
              <w:rPr>
                <w:rFonts w:ascii="Arial" w:hAnsi="Arial"/>
              </w:rPr>
            </w:pPr>
            <w:r w:rsidRPr="0069355A">
              <w:rPr>
                <w:rFonts w:ascii="Arial" w:hAnsi="Arial"/>
              </w:rPr>
              <w:t>Position No.:</w:t>
            </w:r>
          </w:p>
        </w:tc>
        <w:tc>
          <w:tcPr>
            <w:tcW w:w="6478" w:type="dxa"/>
            <w:vAlign w:val="bottom"/>
          </w:tcPr>
          <w:p w:rsidR="007D5FDE" w:rsidRPr="00BE6F28" w:rsidRDefault="007D5FDE" w:rsidP="00ED0168">
            <w:pPr>
              <w:rPr>
                <w:rFonts w:ascii="Arial" w:hAnsi="Arial" w:cs="Arial"/>
                <w:sz w:val="22"/>
                <w:szCs w:val="22"/>
              </w:rPr>
            </w:pPr>
            <w:proofErr w:type="spellStart"/>
            <w:r>
              <w:rPr>
                <w:rFonts w:ascii="Arial" w:hAnsi="Arial" w:cs="Arial"/>
                <w:sz w:val="22"/>
                <w:szCs w:val="22"/>
              </w:rPr>
              <w:t>TBA</w:t>
            </w:r>
            <w:proofErr w:type="spellEnd"/>
          </w:p>
        </w:tc>
      </w:tr>
      <w:tr w:rsidR="007D5FDE" w:rsidRPr="0069355A" w:rsidTr="00ED0168">
        <w:trPr>
          <w:trHeight w:val="80"/>
        </w:trPr>
        <w:tc>
          <w:tcPr>
            <w:tcW w:w="2808" w:type="dxa"/>
          </w:tcPr>
          <w:p w:rsidR="007D5FDE" w:rsidRPr="0069355A" w:rsidRDefault="007D5FDE" w:rsidP="00ED0168">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7D5FDE" w:rsidRPr="00BE6F28" w:rsidRDefault="007D5FDE" w:rsidP="00ED0168">
            <w:pPr>
              <w:rPr>
                <w:rFonts w:ascii="Arial" w:hAnsi="Arial" w:cs="Arial"/>
                <w:sz w:val="22"/>
                <w:szCs w:val="22"/>
              </w:rPr>
            </w:pPr>
            <w:r w:rsidRPr="00BE6F28">
              <w:rPr>
                <w:rFonts w:ascii="Arial" w:hAnsi="Arial" w:cs="Arial"/>
                <w:sz w:val="22"/>
                <w:szCs w:val="22"/>
              </w:rPr>
              <w:t>Research</w:t>
            </w:r>
            <w:r>
              <w:rPr>
                <w:rFonts w:ascii="Arial" w:hAnsi="Arial" w:cs="Arial"/>
                <w:sz w:val="22"/>
                <w:szCs w:val="22"/>
              </w:rPr>
              <w:t xml:space="preserve"> Assistant</w:t>
            </w:r>
          </w:p>
        </w:tc>
      </w:tr>
    </w:tbl>
    <w:p w:rsidR="0095559B" w:rsidRPr="0069355A" w:rsidRDefault="00ED0168" w:rsidP="0095559B">
      <w:pPr>
        <w:pStyle w:val="DPSNormal"/>
        <w:rPr>
          <w:rFonts w:ascii="Arial" w:hAnsi="Arial" w:cs="Arial"/>
        </w:rPr>
      </w:pPr>
      <w:r>
        <w:rPr>
          <w:rFonts w:ascii="Arial" w:hAnsi="Arial" w:cs="Arial"/>
        </w:rPr>
        <w:pict>
          <v:rect id="_x0000_i1084" style="width:0;height:1.5pt" o:hralign="center" o:hrstd="t" o:hr="t" fillcolor="#aca899" stroked="f"/>
        </w:pict>
      </w:r>
    </w:p>
    <w:p w:rsidR="0095559B" w:rsidRDefault="0095559B" w:rsidP="0095559B">
      <w:pPr>
        <w:pStyle w:val="DPSListNumber1"/>
        <w:numPr>
          <w:ilvl w:val="0"/>
          <w:numId w:val="0"/>
        </w:numPr>
        <w:tabs>
          <w:tab w:val="left" w:pos="720"/>
        </w:tabs>
        <w:spacing w:before="0"/>
        <w:rPr>
          <w:rFonts w:ascii="Arial" w:hAnsi="Arial" w:cs="Arial"/>
          <w:i/>
        </w:rPr>
      </w:pPr>
      <w:r>
        <w:rPr>
          <w:rFonts w:ascii="Arial" w:hAnsi="Arial" w:cs="Arial"/>
          <w:i/>
        </w:rPr>
        <w:t xml:space="preserve">Note: The first five generic selection criteria are taken from the APSC integrated leadership system. Applicants will be expected to demonstrate how they would apply these skills to the requirements of the job as described. The APSC ILS Leadership Pathway </w:t>
      </w:r>
      <w:r w:rsidR="0016504C" w:rsidRPr="0016504C">
        <w:rPr>
          <w:rFonts w:ascii="Arial" w:hAnsi="Arial" w:cs="Arial"/>
          <w:i/>
        </w:rPr>
        <w:t>(</w:t>
      </w:r>
      <w:hyperlink r:id="rId29" w:history="1">
        <w:r w:rsidR="0016504C" w:rsidRPr="0016504C">
          <w:rPr>
            <w:rStyle w:val="Hyperlink"/>
            <w:rFonts w:ascii="Arial" w:hAnsi="Arial" w:cs="Arial"/>
            <w:i/>
          </w:rPr>
          <w:t>http://www.apsc.gov.au/publications-and-media/current-publications/ils/aps-staff-ils-guide</w:t>
        </w:r>
      </w:hyperlink>
      <w:r w:rsidR="0016504C" w:rsidRPr="0016504C">
        <w:rPr>
          <w:rFonts w:ascii="Arial" w:hAnsi="Arial" w:cs="Arial"/>
          <w:i/>
        </w:rPr>
        <w:t xml:space="preserve"> )</w:t>
      </w:r>
      <w:r>
        <w:rPr>
          <w:rFonts w:ascii="Arial" w:hAnsi="Arial" w:cs="Arial"/>
          <w:i/>
        </w:rPr>
        <w:t xml:space="preserve"> identifies and describes leadership capabilities at the APS 4 and other levels. </w:t>
      </w:r>
    </w:p>
    <w:p w:rsidR="0095559B" w:rsidRDefault="0095559B" w:rsidP="0095559B">
      <w:pPr>
        <w:pStyle w:val="DPSNormal"/>
      </w:pPr>
    </w:p>
    <w:p w:rsidR="0095559B" w:rsidRPr="00851CF4" w:rsidRDefault="0095559B" w:rsidP="007D5FDE">
      <w:pPr>
        <w:pStyle w:val="DPSNormal"/>
        <w:numPr>
          <w:ilvl w:val="0"/>
          <w:numId w:val="32"/>
        </w:numPr>
        <w:ind w:hanging="720"/>
        <w:rPr>
          <w:rFonts w:ascii="Arial" w:hAnsi="Arial" w:cs="Arial"/>
          <w:b/>
        </w:rPr>
      </w:pPr>
      <w:r w:rsidRPr="00851CF4">
        <w:rPr>
          <w:rFonts w:ascii="Arial" w:hAnsi="Arial" w:cs="Arial"/>
          <w:b/>
        </w:rPr>
        <w:t>Supports strategic direction</w:t>
      </w:r>
      <w:r w:rsidR="007D5FDE">
        <w:rPr>
          <w:rFonts w:ascii="Arial" w:hAnsi="Arial" w:cs="Arial"/>
          <w:b/>
        </w:rPr>
        <w:t>:</w:t>
      </w:r>
    </w:p>
    <w:p w:rsidR="0095559B" w:rsidRPr="00446A1E" w:rsidRDefault="0095559B" w:rsidP="0095559B">
      <w:pPr>
        <w:pStyle w:val="DPSHeading1"/>
        <w:spacing w:before="0"/>
        <w:ind w:left="720"/>
        <w:rPr>
          <w:rFonts w:ascii="Arial" w:hAnsi="Arial"/>
          <w:b w:val="0"/>
          <w:bCs w:val="0"/>
          <w:iCs w:val="0"/>
        </w:rPr>
      </w:pPr>
      <w:r w:rsidRPr="00446A1E">
        <w:rPr>
          <w:rFonts w:ascii="Arial" w:hAnsi="Arial"/>
          <w:b w:val="0"/>
          <w:bCs w:val="0"/>
          <w:iCs w:val="0"/>
        </w:rPr>
        <w:t>Understands and supports the organisation’s purpose and direction</w:t>
      </w:r>
    </w:p>
    <w:p w:rsidR="0095559B" w:rsidRDefault="0095559B" w:rsidP="0095559B">
      <w:pPr>
        <w:pStyle w:val="DPSHeading1"/>
        <w:spacing w:before="0"/>
        <w:ind w:left="720"/>
        <w:rPr>
          <w:rFonts w:ascii="Arial" w:hAnsi="Arial"/>
          <w:b w:val="0"/>
          <w:bCs w:val="0"/>
          <w:iCs w:val="0"/>
        </w:rPr>
      </w:pPr>
      <w:r w:rsidRPr="00446A1E">
        <w:rPr>
          <w:rFonts w:ascii="Arial" w:hAnsi="Arial"/>
          <w:b w:val="0"/>
          <w:bCs w:val="0"/>
          <w:iCs w:val="0"/>
        </w:rPr>
        <w:t>Thinks and plans ahead</w:t>
      </w:r>
    </w:p>
    <w:p w:rsidR="0095559B" w:rsidRPr="00446A1E" w:rsidRDefault="0095559B" w:rsidP="0095559B">
      <w:pPr>
        <w:pStyle w:val="DPSHeading1"/>
        <w:spacing w:before="0"/>
        <w:ind w:left="720"/>
        <w:rPr>
          <w:rFonts w:ascii="Arial" w:hAnsi="Arial"/>
          <w:b w:val="0"/>
          <w:bCs w:val="0"/>
          <w:iCs w:val="0"/>
        </w:rPr>
      </w:pPr>
      <w:r w:rsidRPr="00446A1E">
        <w:rPr>
          <w:rFonts w:ascii="Arial" w:hAnsi="Arial"/>
          <w:b w:val="0"/>
          <w:bCs w:val="0"/>
          <w:iCs w:val="0"/>
        </w:rPr>
        <w:t xml:space="preserve">Researches, identifies, retrieves, and manages information from </w:t>
      </w:r>
      <w:r>
        <w:rPr>
          <w:rFonts w:ascii="Arial" w:hAnsi="Arial"/>
          <w:b w:val="0"/>
          <w:bCs w:val="0"/>
          <w:iCs w:val="0"/>
        </w:rPr>
        <w:t>multiple</w:t>
      </w:r>
      <w:r w:rsidRPr="00446A1E">
        <w:rPr>
          <w:rFonts w:ascii="Arial" w:hAnsi="Arial"/>
          <w:b w:val="0"/>
          <w:bCs w:val="0"/>
          <w:iCs w:val="0"/>
        </w:rPr>
        <w:t xml:space="preserve"> sources</w:t>
      </w:r>
    </w:p>
    <w:p w:rsidR="0095559B" w:rsidRPr="00446A1E" w:rsidRDefault="0095559B" w:rsidP="0095559B">
      <w:pPr>
        <w:pStyle w:val="DPSHeading1"/>
        <w:spacing w:before="0"/>
        <w:ind w:left="720"/>
        <w:rPr>
          <w:rFonts w:ascii="Arial" w:hAnsi="Arial"/>
          <w:b w:val="0"/>
          <w:bCs w:val="0"/>
          <w:iCs w:val="0"/>
        </w:rPr>
      </w:pPr>
      <w:r w:rsidRPr="00446A1E">
        <w:rPr>
          <w:rFonts w:ascii="Arial" w:hAnsi="Arial"/>
          <w:b w:val="0"/>
          <w:bCs w:val="0"/>
          <w:iCs w:val="0"/>
        </w:rPr>
        <w:t>Uses common sense and judgement to analyse what is important</w:t>
      </w:r>
    </w:p>
    <w:p w:rsidR="0095559B" w:rsidRPr="007D5FDE" w:rsidRDefault="0095559B" w:rsidP="007D5FDE">
      <w:pPr>
        <w:pStyle w:val="DPSHeading1"/>
        <w:spacing w:before="0"/>
        <w:ind w:left="720"/>
        <w:rPr>
          <w:rFonts w:ascii="Arial" w:hAnsi="Arial"/>
          <w:b w:val="0"/>
          <w:bCs w:val="0"/>
          <w:iCs w:val="0"/>
        </w:rPr>
      </w:pPr>
      <w:r>
        <w:rPr>
          <w:rFonts w:ascii="Arial" w:hAnsi="Arial"/>
          <w:b w:val="0"/>
          <w:bCs w:val="0"/>
          <w:iCs w:val="0"/>
        </w:rPr>
        <w:t>D</w:t>
      </w:r>
      <w:r w:rsidRPr="00446A1E">
        <w:rPr>
          <w:rFonts w:ascii="Arial" w:hAnsi="Arial"/>
          <w:b w:val="0"/>
          <w:bCs w:val="0"/>
          <w:iCs w:val="0"/>
        </w:rPr>
        <w:t>raws accurate conclusions based on evidenc</w:t>
      </w:r>
      <w:r>
        <w:rPr>
          <w:rFonts w:ascii="Arial" w:hAnsi="Arial"/>
          <w:b w:val="0"/>
          <w:bCs w:val="0"/>
          <w:iCs w:val="0"/>
        </w:rPr>
        <w:t>e</w:t>
      </w:r>
      <w:r w:rsidR="007D5FDE">
        <w:rPr>
          <w:rFonts w:ascii="Arial" w:hAnsi="Arial"/>
          <w:b w:val="0"/>
          <w:bCs w:val="0"/>
          <w:iCs w:val="0"/>
        </w:rPr>
        <w:br/>
      </w:r>
    </w:p>
    <w:p w:rsidR="0095559B" w:rsidRPr="00851CF4" w:rsidRDefault="0095559B" w:rsidP="007D5FDE">
      <w:pPr>
        <w:pStyle w:val="DPSListNumber1"/>
        <w:numPr>
          <w:ilvl w:val="0"/>
          <w:numId w:val="32"/>
        </w:numPr>
        <w:spacing w:before="0"/>
        <w:ind w:left="709" w:hanging="709"/>
        <w:rPr>
          <w:rFonts w:ascii="Arial" w:hAnsi="Arial" w:cs="Arial"/>
          <w:b/>
        </w:rPr>
      </w:pPr>
      <w:r w:rsidRPr="00851CF4">
        <w:rPr>
          <w:rFonts w:ascii="Arial" w:hAnsi="Arial" w:cs="Arial"/>
          <w:b/>
        </w:rPr>
        <w:t>Achieves results</w:t>
      </w:r>
      <w:r w:rsidR="007D5FDE">
        <w:rPr>
          <w:rFonts w:ascii="Arial" w:hAnsi="Arial" w:cs="Arial"/>
          <w:b/>
        </w:rPr>
        <w:t>:</w:t>
      </w:r>
    </w:p>
    <w:p w:rsidR="0095559B" w:rsidRPr="00446A1E" w:rsidRDefault="0095559B" w:rsidP="0095559B">
      <w:pPr>
        <w:pStyle w:val="DPSListNumber1"/>
        <w:numPr>
          <w:ilvl w:val="0"/>
          <w:numId w:val="0"/>
        </w:numPr>
        <w:spacing w:before="0"/>
        <w:ind w:left="709"/>
        <w:rPr>
          <w:rFonts w:ascii="Arial" w:hAnsi="Arial" w:cs="Arial"/>
        </w:rPr>
      </w:pPr>
      <w:r w:rsidRPr="00446A1E">
        <w:rPr>
          <w:rFonts w:ascii="Arial" w:hAnsi="Arial" w:cs="Arial"/>
        </w:rPr>
        <w:t xml:space="preserve">Contributes own expertise and </w:t>
      </w:r>
      <w:r>
        <w:rPr>
          <w:rFonts w:ascii="Arial" w:hAnsi="Arial" w:cs="Arial"/>
        </w:rPr>
        <w:t>identifies and uses resources wisely to achieve outcomes</w:t>
      </w:r>
    </w:p>
    <w:p w:rsidR="0095559B" w:rsidRPr="00446A1E" w:rsidRDefault="0095559B" w:rsidP="0095559B">
      <w:pPr>
        <w:pStyle w:val="DPSListNumber1"/>
        <w:numPr>
          <w:ilvl w:val="0"/>
          <w:numId w:val="0"/>
        </w:numPr>
        <w:spacing w:before="0"/>
        <w:ind w:left="709"/>
        <w:rPr>
          <w:rFonts w:ascii="Arial" w:hAnsi="Arial" w:cs="Arial"/>
        </w:rPr>
      </w:pPr>
      <w:r w:rsidRPr="00446A1E">
        <w:rPr>
          <w:rFonts w:ascii="Arial" w:hAnsi="Arial" w:cs="Arial"/>
        </w:rPr>
        <w:t xml:space="preserve">Responds in a positive and flexible manner to change </w:t>
      </w:r>
    </w:p>
    <w:p w:rsidR="0095559B" w:rsidRPr="00446A1E" w:rsidRDefault="0095559B" w:rsidP="0095559B">
      <w:pPr>
        <w:pStyle w:val="DPSListNumber1"/>
        <w:numPr>
          <w:ilvl w:val="0"/>
          <w:numId w:val="0"/>
        </w:numPr>
        <w:spacing w:before="0"/>
        <w:ind w:left="709"/>
        <w:rPr>
          <w:rFonts w:ascii="Arial" w:hAnsi="Arial" w:cs="Arial"/>
        </w:rPr>
      </w:pPr>
      <w:r>
        <w:rPr>
          <w:rFonts w:ascii="Arial" w:hAnsi="Arial" w:cs="Arial"/>
        </w:rPr>
        <w:t>Works within agreed</w:t>
      </w:r>
      <w:r w:rsidRPr="00446A1E">
        <w:rPr>
          <w:rFonts w:ascii="Arial" w:hAnsi="Arial" w:cs="Arial"/>
        </w:rPr>
        <w:t xml:space="preserve"> priorities </w:t>
      </w:r>
    </w:p>
    <w:p w:rsidR="0095559B" w:rsidRPr="00446A1E" w:rsidRDefault="0095559B" w:rsidP="0095559B">
      <w:pPr>
        <w:pStyle w:val="DPSListNumber1"/>
        <w:numPr>
          <w:ilvl w:val="0"/>
          <w:numId w:val="0"/>
        </w:numPr>
        <w:spacing w:before="0"/>
        <w:ind w:left="709"/>
        <w:rPr>
          <w:rFonts w:ascii="Arial" w:hAnsi="Arial" w:cs="Arial"/>
        </w:rPr>
      </w:pPr>
      <w:r w:rsidRPr="00446A1E">
        <w:rPr>
          <w:rFonts w:ascii="Arial" w:hAnsi="Arial" w:cs="Arial"/>
        </w:rPr>
        <w:t>Uses appropriate information management systems</w:t>
      </w:r>
    </w:p>
    <w:p w:rsidR="007D5FDE" w:rsidRDefault="0095559B" w:rsidP="007D5FDE">
      <w:pPr>
        <w:pStyle w:val="DPSListNumber1"/>
        <w:numPr>
          <w:ilvl w:val="0"/>
          <w:numId w:val="0"/>
        </w:numPr>
        <w:spacing w:before="0"/>
        <w:ind w:left="709"/>
        <w:rPr>
          <w:rFonts w:ascii="Arial" w:hAnsi="Arial" w:cs="Arial"/>
        </w:rPr>
      </w:pPr>
      <w:r w:rsidRPr="00446A1E">
        <w:rPr>
          <w:rFonts w:ascii="Arial" w:hAnsi="Arial" w:cs="Arial"/>
        </w:rPr>
        <w:t>Meets set deadlines and works under p</w:t>
      </w:r>
      <w:r w:rsidR="007D5FDE">
        <w:rPr>
          <w:rFonts w:ascii="Arial" w:hAnsi="Arial" w:cs="Arial"/>
        </w:rPr>
        <w:t>ressure to achieve expectations</w:t>
      </w:r>
    </w:p>
    <w:p w:rsidR="007D5FDE" w:rsidRDefault="007D5FDE" w:rsidP="007D5FDE">
      <w:pPr>
        <w:pStyle w:val="DPSListNumber1"/>
        <w:numPr>
          <w:ilvl w:val="0"/>
          <w:numId w:val="0"/>
        </w:numPr>
        <w:spacing w:before="0"/>
        <w:rPr>
          <w:rFonts w:ascii="Arial" w:hAnsi="Arial" w:cs="Arial"/>
        </w:rPr>
      </w:pPr>
    </w:p>
    <w:p w:rsidR="0095559B" w:rsidRPr="007D5FDE" w:rsidRDefault="007D5FDE" w:rsidP="007D5FDE">
      <w:pPr>
        <w:pStyle w:val="DPSListNumber1"/>
        <w:numPr>
          <w:ilvl w:val="0"/>
          <w:numId w:val="0"/>
        </w:numPr>
        <w:spacing w:before="0"/>
        <w:rPr>
          <w:rFonts w:ascii="Arial" w:hAnsi="Arial" w:cs="Arial"/>
        </w:rPr>
      </w:pPr>
      <w:r>
        <w:rPr>
          <w:rFonts w:ascii="Arial" w:hAnsi="Arial" w:cs="Arial"/>
        </w:rPr>
        <w:t>3</w:t>
      </w:r>
      <w:r>
        <w:rPr>
          <w:rFonts w:ascii="Arial" w:hAnsi="Arial" w:cs="Arial"/>
        </w:rPr>
        <w:tab/>
      </w:r>
      <w:r w:rsidR="0095559B" w:rsidRPr="007D5FDE">
        <w:rPr>
          <w:rFonts w:ascii="Arial" w:hAnsi="Arial"/>
          <w:b/>
        </w:rPr>
        <w:t>Supports productive working relationships</w:t>
      </w:r>
      <w:r>
        <w:rPr>
          <w:rFonts w:ascii="Arial" w:hAnsi="Arial"/>
          <w:b/>
        </w:rPr>
        <w:t>:</w:t>
      </w:r>
    </w:p>
    <w:p w:rsidR="0095559B" w:rsidRDefault="0095559B" w:rsidP="0095559B">
      <w:pPr>
        <w:pStyle w:val="DPSListNumber1"/>
        <w:numPr>
          <w:ilvl w:val="0"/>
          <w:numId w:val="0"/>
        </w:numPr>
        <w:spacing w:before="0"/>
        <w:ind w:left="709"/>
        <w:rPr>
          <w:rFonts w:ascii="Arial" w:hAnsi="Arial" w:cs="Arial"/>
        </w:rPr>
      </w:pPr>
      <w:r w:rsidRPr="00851CF4">
        <w:rPr>
          <w:rFonts w:ascii="Arial" w:hAnsi="Arial" w:cs="Arial"/>
        </w:rPr>
        <w:t>Builds and sustains positive r</w:t>
      </w:r>
      <w:r>
        <w:rPr>
          <w:rFonts w:ascii="Arial" w:hAnsi="Arial" w:cs="Arial"/>
        </w:rPr>
        <w:t xml:space="preserve">elationships with team members </w:t>
      </w:r>
      <w:r w:rsidR="007D5FDE">
        <w:rPr>
          <w:rFonts w:ascii="Arial" w:hAnsi="Arial" w:cs="Arial"/>
        </w:rPr>
        <w:t>and clients</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Actively listens to colleagues</w:t>
      </w:r>
      <w:r>
        <w:rPr>
          <w:rFonts w:ascii="Arial" w:hAnsi="Arial" w:cs="Arial"/>
        </w:rPr>
        <w:t xml:space="preserve"> and</w:t>
      </w:r>
      <w:r w:rsidRPr="00851CF4">
        <w:rPr>
          <w:rFonts w:ascii="Arial" w:hAnsi="Arial" w:cs="Arial"/>
        </w:rPr>
        <w:t xml:space="preserve"> clients </w:t>
      </w:r>
    </w:p>
    <w:p w:rsidR="0095559B" w:rsidRDefault="0095559B" w:rsidP="0095559B">
      <w:pPr>
        <w:pStyle w:val="DPSListNumber1"/>
        <w:numPr>
          <w:ilvl w:val="0"/>
          <w:numId w:val="0"/>
        </w:numPr>
        <w:spacing w:before="0"/>
        <w:ind w:left="709"/>
        <w:rPr>
          <w:rFonts w:ascii="Arial" w:hAnsi="Arial" w:cs="Arial"/>
        </w:rPr>
      </w:pPr>
      <w:r>
        <w:rPr>
          <w:rFonts w:ascii="Arial" w:hAnsi="Arial" w:cs="Arial"/>
        </w:rPr>
        <w:t>Recognises the positive benefits of diversity</w:t>
      </w:r>
    </w:p>
    <w:p w:rsidR="007D5FDE" w:rsidRDefault="0095559B" w:rsidP="007D5FDE">
      <w:pPr>
        <w:pStyle w:val="DPSListNumber1"/>
        <w:numPr>
          <w:ilvl w:val="0"/>
          <w:numId w:val="0"/>
        </w:numPr>
        <w:spacing w:before="0"/>
        <w:ind w:left="709"/>
        <w:rPr>
          <w:rFonts w:ascii="Arial" w:hAnsi="Arial" w:cs="Arial"/>
        </w:rPr>
      </w:pPr>
      <w:r w:rsidRPr="00851CF4">
        <w:rPr>
          <w:rFonts w:ascii="Arial" w:hAnsi="Arial" w:cs="Arial"/>
        </w:rPr>
        <w:t>Works independently and collab</w:t>
      </w:r>
      <w:r w:rsidR="007D5FDE">
        <w:rPr>
          <w:rFonts w:ascii="Arial" w:hAnsi="Arial" w:cs="Arial"/>
        </w:rPr>
        <w:t>oratively in a team environment</w:t>
      </w:r>
    </w:p>
    <w:p w:rsidR="007D5FDE" w:rsidRDefault="007D5FDE" w:rsidP="007D5FDE">
      <w:pPr>
        <w:pStyle w:val="DPSListNumber1"/>
        <w:numPr>
          <w:ilvl w:val="0"/>
          <w:numId w:val="0"/>
        </w:numPr>
        <w:spacing w:before="0"/>
        <w:rPr>
          <w:rFonts w:ascii="Arial" w:hAnsi="Arial" w:cs="Arial"/>
        </w:rPr>
      </w:pPr>
    </w:p>
    <w:p w:rsidR="0095559B" w:rsidRPr="007D5FDE" w:rsidRDefault="007D5FDE" w:rsidP="007D5FDE">
      <w:pPr>
        <w:pStyle w:val="DPSListNumber1"/>
        <w:numPr>
          <w:ilvl w:val="0"/>
          <w:numId w:val="0"/>
        </w:numPr>
        <w:spacing w:before="0"/>
        <w:rPr>
          <w:rFonts w:ascii="Arial" w:hAnsi="Arial" w:cs="Arial"/>
        </w:rPr>
      </w:pPr>
      <w:r>
        <w:rPr>
          <w:rFonts w:ascii="Arial" w:hAnsi="Arial" w:cs="Arial"/>
        </w:rPr>
        <w:t>4</w:t>
      </w:r>
      <w:r>
        <w:rPr>
          <w:rFonts w:ascii="Arial" w:hAnsi="Arial" w:cs="Arial"/>
        </w:rPr>
        <w:tab/>
      </w:r>
      <w:r w:rsidR="0095559B" w:rsidRPr="007D5FDE">
        <w:rPr>
          <w:rFonts w:ascii="Arial" w:hAnsi="Arial"/>
          <w:b/>
        </w:rPr>
        <w:t>Displays personal drive and integrity</w:t>
      </w:r>
      <w:r>
        <w:rPr>
          <w:rFonts w:ascii="Arial" w:hAnsi="Arial"/>
          <w:b/>
        </w:rPr>
        <w:t>:</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Acts professionally at all times and operates within the boundaries of organisational processes, legal and policy constraints</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 xml:space="preserve">Takes personal responsibility for </w:t>
      </w:r>
      <w:r>
        <w:rPr>
          <w:rFonts w:ascii="Arial" w:hAnsi="Arial" w:cs="Arial"/>
        </w:rPr>
        <w:t>accurate completion of</w:t>
      </w:r>
      <w:r w:rsidRPr="00851CF4">
        <w:rPr>
          <w:rFonts w:ascii="Arial" w:hAnsi="Arial" w:cs="Arial"/>
        </w:rPr>
        <w:t xml:space="preserve"> work</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Provides i</w:t>
      </w:r>
      <w:r>
        <w:rPr>
          <w:rFonts w:ascii="Arial" w:hAnsi="Arial" w:cs="Arial"/>
        </w:rPr>
        <w:t xml:space="preserve">mpartial and forthright advice </w:t>
      </w:r>
      <w:r w:rsidRPr="00851CF4">
        <w:rPr>
          <w:rFonts w:ascii="Arial" w:hAnsi="Arial" w:cs="Arial"/>
        </w:rPr>
        <w:t xml:space="preserve">and </w:t>
      </w:r>
      <w:r>
        <w:rPr>
          <w:rFonts w:ascii="Arial" w:hAnsi="Arial" w:cs="Arial"/>
        </w:rPr>
        <w:t xml:space="preserve">can </w:t>
      </w:r>
      <w:r w:rsidRPr="00851CF4">
        <w:rPr>
          <w:rFonts w:ascii="Arial" w:hAnsi="Arial" w:cs="Arial"/>
        </w:rPr>
        <w:t>effectively justif</w:t>
      </w:r>
      <w:r>
        <w:rPr>
          <w:rFonts w:ascii="Arial" w:hAnsi="Arial" w:cs="Arial"/>
        </w:rPr>
        <w:t>y</w:t>
      </w:r>
      <w:r w:rsidRPr="00851CF4">
        <w:rPr>
          <w:rFonts w:ascii="Arial" w:hAnsi="Arial" w:cs="Arial"/>
        </w:rPr>
        <w:t xml:space="preserve"> own position when challenged. </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Models the Parliamentary Service Values and Code of Conduct</w:t>
      </w:r>
    </w:p>
    <w:p w:rsidR="0095559B" w:rsidRDefault="007D5FDE" w:rsidP="0095559B">
      <w:pPr>
        <w:pStyle w:val="DPSListNumber1"/>
        <w:numPr>
          <w:ilvl w:val="0"/>
          <w:numId w:val="0"/>
        </w:numPr>
        <w:spacing w:before="0"/>
        <w:ind w:left="709"/>
        <w:rPr>
          <w:rFonts w:ascii="Arial" w:hAnsi="Arial" w:cs="Arial"/>
        </w:rPr>
      </w:pPr>
      <w:r w:rsidRPr="00851CF4">
        <w:rPr>
          <w:rFonts w:ascii="Arial" w:hAnsi="Arial" w:cs="Arial"/>
        </w:rPr>
        <w:t>Abi</w:t>
      </w:r>
      <w:r>
        <w:rPr>
          <w:rFonts w:ascii="Arial" w:hAnsi="Arial" w:cs="Arial"/>
        </w:rPr>
        <w:t>lity</w:t>
      </w:r>
      <w:r w:rsidR="0095559B" w:rsidRPr="00851CF4">
        <w:rPr>
          <w:rFonts w:ascii="Arial" w:hAnsi="Arial" w:cs="Arial"/>
        </w:rPr>
        <w:t xml:space="preserve"> to effective</w:t>
      </w:r>
      <w:r w:rsidR="0095559B">
        <w:rPr>
          <w:rFonts w:ascii="Arial" w:hAnsi="Arial" w:cs="Arial"/>
        </w:rPr>
        <w:t>ly</w:t>
      </w:r>
      <w:r w:rsidR="0095559B" w:rsidRPr="00851CF4">
        <w:rPr>
          <w:rFonts w:ascii="Arial" w:hAnsi="Arial" w:cs="Arial"/>
        </w:rPr>
        <w:t xml:space="preserve"> represent the </w:t>
      </w:r>
      <w:r w:rsidR="0095559B">
        <w:rPr>
          <w:rFonts w:ascii="Arial" w:hAnsi="Arial" w:cs="Arial"/>
        </w:rPr>
        <w:t>work area</w:t>
      </w:r>
    </w:p>
    <w:p w:rsidR="0095559B" w:rsidRPr="00851CF4" w:rsidRDefault="0095559B" w:rsidP="0095559B">
      <w:pPr>
        <w:pStyle w:val="DPSListNumber1"/>
        <w:numPr>
          <w:ilvl w:val="0"/>
          <w:numId w:val="0"/>
        </w:numPr>
        <w:spacing w:before="0"/>
        <w:ind w:left="709"/>
        <w:rPr>
          <w:rFonts w:ascii="Arial" w:hAnsi="Arial" w:cs="Arial"/>
        </w:rPr>
      </w:pPr>
    </w:p>
    <w:p w:rsidR="0095559B" w:rsidRDefault="0095559B" w:rsidP="007D5FDE">
      <w:pPr>
        <w:pStyle w:val="DPSHeading1"/>
        <w:numPr>
          <w:ilvl w:val="0"/>
          <w:numId w:val="31"/>
        </w:numPr>
        <w:spacing w:before="0"/>
        <w:ind w:hanging="720"/>
        <w:rPr>
          <w:rFonts w:ascii="Arial" w:hAnsi="Arial"/>
        </w:rPr>
      </w:pPr>
      <w:r w:rsidRPr="00851CF4">
        <w:rPr>
          <w:rFonts w:ascii="Arial" w:hAnsi="Arial"/>
        </w:rPr>
        <w:t>Communicates with influence</w:t>
      </w:r>
      <w:r w:rsidR="007D5FDE">
        <w:rPr>
          <w:rFonts w:ascii="Arial" w:hAnsi="Arial"/>
        </w:rPr>
        <w:t>:</w:t>
      </w:r>
    </w:p>
    <w:p w:rsidR="0095559B" w:rsidRPr="00851CF4" w:rsidRDefault="0095559B" w:rsidP="0095559B">
      <w:pPr>
        <w:pStyle w:val="DPSHeading1"/>
        <w:spacing w:before="0"/>
        <w:ind w:left="709"/>
        <w:rPr>
          <w:rFonts w:ascii="Arial" w:hAnsi="Arial"/>
          <w:b w:val="0"/>
        </w:rPr>
      </w:pPr>
      <w:r w:rsidRPr="00851CF4">
        <w:rPr>
          <w:rFonts w:ascii="Arial" w:hAnsi="Arial"/>
          <w:b w:val="0"/>
        </w:rPr>
        <w:t>Communicates with clients, internal staff and external agencies within parameters decided by senior management</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Confidently presents messages in a clear, concise manner</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Focuses on k</w:t>
      </w:r>
      <w:r>
        <w:rPr>
          <w:rFonts w:ascii="Arial" w:hAnsi="Arial" w:cs="Arial"/>
        </w:rPr>
        <w:t>ey points and uses appropriate</w:t>
      </w:r>
      <w:r w:rsidR="00E86F3E">
        <w:rPr>
          <w:rFonts w:ascii="Arial" w:hAnsi="Arial" w:cs="Arial"/>
        </w:rPr>
        <w:t xml:space="preserve"> </w:t>
      </w:r>
      <w:r w:rsidRPr="00851CF4">
        <w:rPr>
          <w:rFonts w:ascii="Arial" w:hAnsi="Arial" w:cs="Arial"/>
        </w:rPr>
        <w:t>language</w:t>
      </w:r>
    </w:p>
    <w:p w:rsidR="0095559B" w:rsidRPr="00851CF4" w:rsidRDefault="0095559B" w:rsidP="0095559B">
      <w:pPr>
        <w:pStyle w:val="DPSListNumber1"/>
        <w:numPr>
          <w:ilvl w:val="0"/>
          <w:numId w:val="0"/>
        </w:numPr>
        <w:spacing w:before="0"/>
        <w:ind w:left="709"/>
        <w:rPr>
          <w:rFonts w:ascii="Arial" w:hAnsi="Arial" w:cs="Arial"/>
        </w:rPr>
      </w:pPr>
      <w:r w:rsidRPr="00851CF4">
        <w:rPr>
          <w:rFonts w:ascii="Arial" w:hAnsi="Arial" w:cs="Arial"/>
        </w:rPr>
        <w:t>Listens, understands and adapts communication style and message to the audience</w:t>
      </w:r>
    </w:p>
    <w:p w:rsidR="0095559B" w:rsidRDefault="0095559B" w:rsidP="0095559B">
      <w:pPr>
        <w:pStyle w:val="DPSListNumber1"/>
        <w:numPr>
          <w:ilvl w:val="0"/>
          <w:numId w:val="0"/>
        </w:numPr>
        <w:spacing w:before="0"/>
        <w:ind w:left="709"/>
        <w:rPr>
          <w:rFonts w:ascii="Arial" w:hAnsi="Arial" w:cs="Arial"/>
        </w:rPr>
      </w:pPr>
      <w:r w:rsidRPr="00851CF4">
        <w:rPr>
          <w:rFonts w:ascii="Arial" w:hAnsi="Arial" w:cs="Arial"/>
        </w:rPr>
        <w:t>Structures communications clearly and succinctly, both orally and in writing, to ensure clarity of advice, reports and submissions</w:t>
      </w:r>
    </w:p>
    <w:p w:rsidR="0095559B" w:rsidRPr="00851CF4" w:rsidRDefault="0095559B" w:rsidP="0095559B">
      <w:pPr>
        <w:pStyle w:val="DPSListNumber1"/>
        <w:numPr>
          <w:ilvl w:val="0"/>
          <w:numId w:val="0"/>
        </w:numPr>
        <w:spacing w:before="0"/>
        <w:ind w:left="709"/>
        <w:rPr>
          <w:rFonts w:ascii="Arial" w:hAnsi="Arial" w:cs="Arial"/>
        </w:rPr>
      </w:pPr>
    </w:p>
    <w:p w:rsidR="0095559B" w:rsidRPr="00851CF4" w:rsidRDefault="0095559B" w:rsidP="007D5FDE">
      <w:pPr>
        <w:pStyle w:val="DPSHeading1"/>
        <w:numPr>
          <w:ilvl w:val="0"/>
          <w:numId w:val="31"/>
        </w:numPr>
        <w:spacing w:before="0"/>
        <w:ind w:hanging="720"/>
        <w:rPr>
          <w:rFonts w:ascii="Arial" w:hAnsi="Arial"/>
        </w:rPr>
      </w:pPr>
      <w:r>
        <w:rPr>
          <w:rFonts w:ascii="Arial" w:hAnsi="Arial"/>
        </w:rPr>
        <w:t>K</w:t>
      </w:r>
      <w:r w:rsidRPr="00851CF4">
        <w:rPr>
          <w:rFonts w:ascii="Arial" w:hAnsi="Arial"/>
        </w:rPr>
        <w:t>nowledge, understanding and flexibility</w:t>
      </w:r>
    </w:p>
    <w:p w:rsidR="0095559B" w:rsidRPr="00490A5D" w:rsidRDefault="0095559B" w:rsidP="00490A5D">
      <w:pPr>
        <w:pStyle w:val="DPSHeading1"/>
        <w:spacing w:before="0"/>
        <w:ind w:left="709"/>
        <w:rPr>
          <w:rFonts w:ascii="Arial" w:hAnsi="Arial"/>
          <w:b w:val="0"/>
        </w:rPr>
      </w:pPr>
      <w:proofErr w:type="gramStart"/>
      <w:r>
        <w:rPr>
          <w:rFonts w:ascii="Arial" w:hAnsi="Arial"/>
          <w:b w:val="0"/>
        </w:rPr>
        <w:t>K</w:t>
      </w:r>
      <w:r w:rsidRPr="00851CF4">
        <w:rPr>
          <w:rFonts w:ascii="Arial" w:hAnsi="Arial"/>
          <w:b w:val="0"/>
        </w:rPr>
        <w:t>nowledge and understanding of a subject area of relevance to a section(s) of the Research Branch and the ability and willingness to develop knowledge of new areas</w:t>
      </w:r>
      <w:r>
        <w:rPr>
          <w:rFonts w:ascii="Arial" w:hAnsi="Arial"/>
          <w:b w:val="0"/>
        </w:rPr>
        <w:t>.</w:t>
      </w:r>
      <w:proofErr w:type="gramEnd"/>
      <w:r>
        <w:rPr>
          <w:rFonts w:ascii="Arial" w:hAnsi="Arial"/>
          <w:b w:val="0"/>
        </w:rPr>
        <w:t xml:space="preserve"> </w:t>
      </w:r>
      <w:proofErr w:type="gramStart"/>
      <w:r w:rsidRPr="00851CF4">
        <w:rPr>
          <w:rFonts w:ascii="Arial" w:hAnsi="Arial"/>
          <w:b w:val="0"/>
          <w:bCs w:val="0"/>
          <w:iCs w:val="0"/>
        </w:rPr>
        <w:t xml:space="preserve">Relevant tertiary qualifications </w:t>
      </w:r>
      <w:r>
        <w:rPr>
          <w:rFonts w:ascii="Arial" w:hAnsi="Arial"/>
          <w:b w:val="0"/>
          <w:bCs w:val="0"/>
          <w:iCs w:val="0"/>
        </w:rPr>
        <w:t>highly desirable</w:t>
      </w:r>
      <w:r w:rsidRPr="00851CF4">
        <w:rPr>
          <w:rFonts w:ascii="Arial" w:hAnsi="Arial"/>
          <w:b w:val="0"/>
          <w:bCs w:val="0"/>
          <w:iCs w:val="0"/>
        </w:rPr>
        <w:t>.</w:t>
      </w:r>
      <w:proofErr w:type="gramEnd"/>
      <w:r w:rsidRPr="00851CF4">
        <w:rPr>
          <w:rFonts w:ascii="Arial" w:hAnsi="Arial"/>
          <w:b w:val="0"/>
          <w:bCs w:val="0"/>
          <w:iCs w:val="0"/>
          <w:vertAlign w:val="superscript"/>
        </w:rPr>
        <w:footnoteReference w:id="4"/>
      </w:r>
      <w:r w:rsidRPr="00851CF4">
        <w:rPr>
          <w:rFonts w:ascii="Arial" w:hAnsi="Arial"/>
          <w:b w:val="0"/>
          <w:bCs w:val="0"/>
          <w:iCs w:val="0"/>
        </w:rPr>
        <w:t xml:space="preserve"> </w:t>
      </w:r>
    </w:p>
    <w:p w:rsidR="0095559B" w:rsidRDefault="00ED0168" w:rsidP="0095559B">
      <w:pPr>
        <w:pStyle w:val="DPSNormal"/>
        <w:jc w:val="center"/>
        <w:rPr>
          <w:rFonts w:ascii="Arial" w:hAnsi="Arial" w:cs="Arial"/>
        </w:rPr>
      </w:pPr>
      <w:r>
        <w:pict>
          <v:rect id="_x0000_i1085" style="width:453.5pt;height:1.5pt" o:hralign="center" o:hrstd="t" o:hr="t" fillcolor="#a0a0a0" stroked="f"/>
        </w:pict>
      </w:r>
    </w:p>
    <w:p w:rsidR="0095559B" w:rsidRPr="0069355A" w:rsidRDefault="0095559B" w:rsidP="0095559B">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95559B" w:rsidRPr="0069355A" w:rsidRDefault="00ED0168" w:rsidP="0095559B">
      <w:pPr>
        <w:pStyle w:val="DPSNormal"/>
        <w:rPr>
          <w:rFonts w:ascii="Arial" w:hAnsi="Arial" w:cs="Arial"/>
        </w:rPr>
      </w:pPr>
      <w:r>
        <w:rPr>
          <w:rFonts w:ascii="Arial" w:hAnsi="Arial" w:cs="Arial"/>
        </w:rPr>
        <w:pict>
          <v:rect id="_x0000_i1086" style="width:0;height:1.5pt" o:hralign="center" o:hrstd="t" o:hr="t" fillcolor="#aca899" stroked="f"/>
        </w:pict>
      </w:r>
    </w:p>
    <w:tbl>
      <w:tblPr>
        <w:tblW w:w="0" w:type="auto"/>
        <w:tblLook w:val="01E0" w:firstRow="1" w:lastRow="1" w:firstColumn="1" w:lastColumn="1" w:noHBand="0" w:noVBand="0"/>
      </w:tblPr>
      <w:tblGrid>
        <w:gridCol w:w="5868"/>
        <w:gridCol w:w="3418"/>
      </w:tblGrid>
      <w:tr w:rsidR="00490A5D" w:rsidRPr="0069355A" w:rsidTr="0095559B">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 xml:space="preserve">Jonathan Curtis </w:t>
            </w:r>
          </w:p>
        </w:tc>
      </w:tr>
      <w:tr w:rsidR="00490A5D" w:rsidRPr="0069355A" w:rsidTr="0095559B">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Date:</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19 February 2013</w:t>
            </w:r>
          </w:p>
        </w:tc>
      </w:tr>
    </w:tbl>
    <w:p w:rsidR="0095559B" w:rsidRPr="0069355A" w:rsidRDefault="00ED0168" w:rsidP="0095559B">
      <w:pPr>
        <w:pStyle w:val="DPSNormal"/>
        <w:rPr>
          <w:rFonts w:ascii="Arial" w:hAnsi="Arial" w:cs="Arial"/>
        </w:rPr>
      </w:pPr>
      <w:r>
        <w:rPr>
          <w:rFonts w:ascii="Arial" w:hAnsi="Arial" w:cs="Arial"/>
        </w:rPr>
        <w:pict>
          <v:rect id="_x0000_i1087" style="width:0;height:1.5pt" o:hralign="center" o:hrstd="t" o:hr="t" fillcolor="#aca899" stroked="f"/>
        </w:pict>
      </w:r>
    </w:p>
    <w:p w:rsidR="0095559B" w:rsidRDefault="0095559B" w:rsidP="0095559B">
      <w:pPr>
        <w:pStyle w:val="DPSTitle"/>
        <w:rPr>
          <w:rFonts w:ascii="Arial" w:hAnsi="Arial"/>
          <w:b w:val="0"/>
        </w:rPr>
      </w:pPr>
    </w:p>
    <w:p w:rsidR="0095559B" w:rsidRDefault="0095559B" w:rsidP="00645FEA">
      <w:pPr>
        <w:pStyle w:val="DPSTitle"/>
        <w:rPr>
          <w:rFonts w:ascii="Arial" w:hAnsi="Arial"/>
        </w:rPr>
        <w:sectPr w:rsidR="0095559B" w:rsidSect="00CC0BDB">
          <w:footerReference w:type="default" r:id="rId30"/>
          <w:headerReference w:type="first" r:id="rId31"/>
          <w:footerReference w:type="first" r:id="rId32"/>
          <w:pgSz w:w="11906" w:h="16838"/>
          <w:pgMar w:top="1440" w:right="1418" w:bottom="1440" w:left="1418" w:header="720" w:footer="459" w:gutter="0"/>
          <w:cols w:space="720"/>
          <w:titlePg/>
        </w:sectPr>
      </w:pPr>
    </w:p>
    <w:p w:rsidR="00645FEA" w:rsidRPr="0069355A" w:rsidRDefault="00645FEA" w:rsidP="00645FEA">
      <w:pPr>
        <w:pStyle w:val="DPSTitle"/>
        <w:rPr>
          <w:rFonts w:ascii="Arial" w:hAnsi="Arial"/>
          <w:b w:val="0"/>
        </w:rPr>
      </w:pPr>
      <w:r w:rsidRPr="0069355A">
        <w:rPr>
          <w:rFonts w:ascii="Arial" w:hAnsi="Arial"/>
        </w:rPr>
        <w:lastRenderedPageBreak/>
        <w:t>Duty Statement</w:t>
      </w:r>
    </w:p>
    <w:p w:rsidR="00645FEA" w:rsidRPr="0069355A" w:rsidRDefault="00ED0168" w:rsidP="00645FEA">
      <w:pPr>
        <w:pStyle w:val="DPSNormal"/>
        <w:rPr>
          <w:rFonts w:ascii="Arial" w:hAnsi="Arial" w:cs="Arial"/>
        </w:rPr>
      </w:pPr>
      <w:r>
        <w:rPr>
          <w:rFonts w:ascii="Arial" w:hAnsi="Arial" w:cs="Arial"/>
        </w:rPr>
        <w:pict>
          <v:rect id="_x0000_i1089" style="width:0;height:1.5pt" o:hralign="center" o:hrstd="t" o:hr="t" fillcolor="#aca899" stroked="f"/>
        </w:pict>
      </w:r>
    </w:p>
    <w:tbl>
      <w:tblPr>
        <w:tblW w:w="0" w:type="auto"/>
        <w:tblLook w:val="01E0" w:firstRow="1" w:lastRow="1" w:firstColumn="1" w:lastColumn="1" w:noHBand="0" w:noVBand="0"/>
      </w:tblPr>
      <w:tblGrid>
        <w:gridCol w:w="2808"/>
        <w:gridCol w:w="6478"/>
      </w:tblGrid>
      <w:tr w:rsidR="00490A5D" w:rsidRPr="0069355A" w:rsidTr="00ED0168">
        <w:tc>
          <w:tcPr>
            <w:tcW w:w="2808" w:type="dxa"/>
          </w:tcPr>
          <w:p w:rsidR="00490A5D" w:rsidRPr="0069355A" w:rsidRDefault="00490A5D" w:rsidP="00ED0168">
            <w:pPr>
              <w:pStyle w:val="DPSHeading1"/>
              <w:rPr>
                <w:rFonts w:ascii="Arial" w:hAnsi="Arial"/>
              </w:rPr>
            </w:pPr>
            <w:r w:rsidRPr="0069355A">
              <w:rPr>
                <w:rFonts w:ascii="Arial" w:hAnsi="Arial"/>
              </w:rPr>
              <w:t>Classification:</w:t>
            </w:r>
          </w:p>
        </w:tc>
        <w:tc>
          <w:tcPr>
            <w:tcW w:w="6478" w:type="dxa"/>
            <w:vAlign w:val="bottom"/>
          </w:tcPr>
          <w:p w:rsidR="00490A5D" w:rsidRPr="00BE6F28" w:rsidRDefault="00490A5D" w:rsidP="00ED0168">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2</w:t>
            </w:r>
          </w:p>
        </w:tc>
      </w:tr>
      <w:tr w:rsidR="00490A5D" w:rsidRPr="0069355A" w:rsidTr="00ED0168">
        <w:tc>
          <w:tcPr>
            <w:tcW w:w="2808" w:type="dxa"/>
          </w:tcPr>
          <w:p w:rsidR="00490A5D" w:rsidRPr="0069355A" w:rsidRDefault="00490A5D" w:rsidP="00ED0168">
            <w:pPr>
              <w:pStyle w:val="DPSHeading1"/>
              <w:rPr>
                <w:rFonts w:ascii="Arial" w:hAnsi="Arial"/>
              </w:rPr>
            </w:pPr>
            <w:r w:rsidRPr="0069355A">
              <w:rPr>
                <w:rFonts w:ascii="Arial" w:hAnsi="Arial"/>
              </w:rPr>
              <w:t>Position No.:</w:t>
            </w:r>
          </w:p>
        </w:tc>
        <w:tc>
          <w:tcPr>
            <w:tcW w:w="6478" w:type="dxa"/>
            <w:vAlign w:val="bottom"/>
          </w:tcPr>
          <w:p w:rsidR="00490A5D" w:rsidRPr="00BE6F28" w:rsidRDefault="00490A5D" w:rsidP="00ED0168">
            <w:pPr>
              <w:rPr>
                <w:rFonts w:ascii="Arial" w:hAnsi="Arial" w:cs="Arial"/>
                <w:sz w:val="22"/>
                <w:szCs w:val="22"/>
              </w:rPr>
            </w:pPr>
            <w:proofErr w:type="spellStart"/>
            <w:r>
              <w:rPr>
                <w:rFonts w:ascii="Arial" w:hAnsi="Arial" w:cs="Arial"/>
                <w:sz w:val="22"/>
                <w:szCs w:val="22"/>
              </w:rPr>
              <w:t>TBA</w:t>
            </w:r>
            <w:proofErr w:type="spellEnd"/>
          </w:p>
        </w:tc>
      </w:tr>
      <w:tr w:rsidR="00490A5D" w:rsidRPr="0069355A" w:rsidTr="00490A5D">
        <w:trPr>
          <w:trHeight w:val="80"/>
        </w:trPr>
        <w:tc>
          <w:tcPr>
            <w:tcW w:w="2808" w:type="dxa"/>
          </w:tcPr>
          <w:p w:rsidR="00490A5D" w:rsidRPr="0069355A" w:rsidRDefault="00490A5D" w:rsidP="00ED0168">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490A5D" w:rsidRPr="00BE6F28" w:rsidRDefault="00490A5D" w:rsidP="00ED0168">
            <w:pPr>
              <w:rPr>
                <w:rFonts w:ascii="Arial" w:hAnsi="Arial" w:cs="Arial"/>
                <w:sz w:val="22"/>
                <w:szCs w:val="22"/>
              </w:rPr>
            </w:pPr>
            <w:r>
              <w:rPr>
                <w:rFonts w:ascii="Arial" w:hAnsi="Arial" w:cs="Arial"/>
                <w:sz w:val="22"/>
                <w:szCs w:val="22"/>
              </w:rPr>
              <w:t>Support Assistant</w:t>
            </w:r>
          </w:p>
        </w:tc>
      </w:tr>
    </w:tbl>
    <w:p w:rsidR="00645FEA" w:rsidRPr="0069355A" w:rsidRDefault="00ED0168" w:rsidP="00645FEA">
      <w:pPr>
        <w:pStyle w:val="DPSNormal"/>
        <w:rPr>
          <w:rFonts w:ascii="Arial" w:hAnsi="Arial" w:cs="Arial"/>
        </w:rPr>
      </w:pPr>
      <w:r>
        <w:rPr>
          <w:rFonts w:ascii="Arial" w:hAnsi="Arial" w:cs="Arial"/>
        </w:rPr>
        <w:pict>
          <v:rect id="_x0000_i1090" style="width:0;height:1.5pt" o:hralign="center" o:hrstd="t" o:hr="t" fillcolor="#aca899" stroked="f"/>
        </w:pict>
      </w:r>
    </w:p>
    <w:tbl>
      <w:tblPr>
        <w:tblW w:w="0" w:type="auto"/>
        <w:tblLook w:val="01E0" w:firstRow="1" w:lastRow="1" w:firstColumn="1" w:lastColumn="1" w:noHBand="0" w:noVBand="0"/>
      </w:tblPr>
      <w:tblGrid>
        <w:gridCol w:w="2808"/>
        <w:gridCol w:w="6478"/>
      </w:tblGrid>
      <w:tr w:rsidR="00490A5D" w:rsidRPr="0069355A" w:rsidTr="00ED0168">
        <w:tc>
          <w:tcPr>
            <w:tcW w:w="2808" w:type="dxa"/>
          </w:tcPr>
          <w:p w:rsidR="00490A5D" w:rsidRPr="0069355A" w:rsidRDefault="00490A5D" w:rsidP="00ED0168">
            <w:pPr>
              <w:pStyle w:val="DPSNormal"/>
              <w:spacing w:before="120" w:after="120"/>
              <w:rPr>
                <w:rFonts w:ascii="Arial" w:hAnsi="Arial" w:cs="Arial"/>
                <w:b/>
              </w:rPr>
            </w:pPr>
            <w:r w:rsidRPr="0069355A">
              <w:rPr>
                <w:rFonts w:ascii="Arial" w:hAnsi="Arial" w:cs="Arial"/>
                <w:b/>
              </w:rPr>
              <w:t>Branch:</w:t>
            </w:r>
          </w:p>
        </w:tc>
        <w:tc>
          <w:tcPr>
            <w:tcW w:w="6478" w:type="dxa"/>
            <w:vAlign w:val="center"/>
          </w:tcPr>
          <w:p w:rsidR="00490A5D" w:rsidRPr="00BE6F28" w:rsidRDefault="00490A5D" w:rsidP="00ED0168">
            <w:pPr>
              <w:rPr>
                <w:rFonts w:ascii="Arial" w:hAnsi="Arial" w:cs="Arial"/>
                <w:sz w:val="22"/>
                <w:szCs w:val="22"/>
              </w:rPr>
            </w:pPr>
            <w:r w:rsidRPr="00BE6F28">
              <w:rPr>
                <w:rFonts w:ascii="Arial" w:hAnsi="Arial" w:cs="Arial"/>
                <w:sz w:val="22"/>
                <w:szCs w:val="22"/>
              </w:rPr>
              <w:t>Research Branch</w:t>
            </w:r>
          </w:p>
        </w:tc>
      </w:tr>
      <w:tr w:rsidR="00490A5D" w:rsidRPr="0069355A" w:rsidTr="00ED0168">
        <w:tc>
          <w:tcPr>
            <w:tcW w:w="2808" w:type="dxa"/>
          </w:tcPr>
          <w:p w:rsidR="00490A5D" w:rsidRPr="0069355A" w:rsidRDefault="00490A5D" w:rsidP="00ED0168">
            <w:pPr>
              <w:pStyle w:val="DPSNormal"/>
              <w:spacing w:before="120" w:after="120"/>
              <w:rPr>
                <w:rFonts w:ascii="Arial" w:hAnsi="Arial" w:cs="Arial"/>
                <w:b/>
              </w:rPr>
            </w:pPr>
            <w:r w:rsidRPr="0069355A">
              <w:rPr>
                <w:rFonts w:ascii="Arial" w:hAnsi="Arial" w:cs="Arial"/>
                <w:b/>
              </w:rPr>
              <w:t>Section:</w:t>
            </w:r>
          </w:p>
        </w:tc>
        <w:tc>
          <w:tcPr>
            <w:tcW w:w="6478" w:type="dxa"/>
            <w:vAlign w:val="center"/>
          </w:tcPr>
          <w:p w:rsidR="00490A5D" w:rsidRPr="00BE6F28" w:rsidRDefault="00490A5D" w:rsidP="00ED0168">
            <w:pPr>
              <w:rPr>
                <w:rFonts w:ascii="Arial" w:hAnsi="Arial" w:cs="Arial"/>
                <w:sz w:val="22"/>
                <w:szCs w:val="22"/>
              </w:rPr>
            </w:pPr>
            <w:r w:rsidRPr="00BE6F28">
              <w:rPr>
                <w:rFonts w:ascii="Arial" w:hAnsi="Arial" w:cs="Arial"/>
                <w:sz w:val="22"/>
                <w:szCs w:val="22"/>
              </w:rPr>
              <w:t>Various</w:t>
            </w:r>
          </w:p>
        </w:tc>
      </w:tr>
      <w:tr w:rsidR="00490A5D" w:rsidRPr="0069355A" w:rsidTr="00ED0168">
        <w:tc>
          <w:tcPr>
            <w:tcW w:w="2808" w:type="dxa"/>
          </w:tcPr>
          <w:p w:rsidR="00490A5D" w:rsidRPr="0069355A" w:rsidRDefault="00490A5D" w:rsidP="00ED0168">
            <w:pPr>
              <w:pStyle w:val="DPSNormal"/>
              <w:spacing w:before="120" w:after="120"/>
              <w:rPr>
                <w:rFonts w:ascii="Arial" w:hAnsi="Arial" w:cs="Arial"/>
                <w:b/>
              </w:rPr>
            </w:pPr>
            <w:r w:rsidRPr="0069355A">
              <w:rPr>
                <w:rFonts w:ascii="Arial" w:hAnsi="Arial" w:cs="Arial"/>
                <w:b/>
              </w:rPr>
              <w:t>Immediate supervisor:</w:t>
            </w:r>
          </w:p>
        </w:tc>
        <w:tc>
          <w:tcPr>
            <w:tcW w:w="6478" w:type="dxa"/>
            <w:vAlign w:val="center"/>
          </w:tcPr>
          <w:p w:rsidR="00490A5D" w:rsidRPr="00BE6F28" w:rsidRDefault="00490A5D" w:rsidP="00ED0168">
            <w:pPr>
              <w:rPr>
                <w:rFonts w:ascii="Arial" w:hAnsi="Arial" w:cs="Arial"/>
                <w:sz w:val="22"/>
                <w:szCs w:val="22"/>
              </w:rPr>
            </w:pPr>
            <w:r>
              <w:rPr>
                <w:rFonts w:ascii="Arial" w:hAnsi="Arial" w:cs="Arial"/>
                <w:sz w:val="22"/>
                <w:szCs w:val="22"/>
              </w:rPr>
              <w:t>Director (PEL2) or PEL1</w:t>
            </w:r>
          </w:p>
        </w:tc>
      </w:tr>
      <w:tr w:rsidR="00490A5D" w:rsidRPr="0069355A" w:rsidTr="00ED0168">
        <w:tc>
          <w:tcPr>
            <w:tcW w:w="2808" w:type="dxa"/>
          </w:tcPr>
          <w:p w:rsidR="00490A5D" w:rsidRPr="0069355A" w:rsidRDefault="00490A5D" w:rsidP="00ED0168">
            <w:pPr>
              <w:pStyle w:val="DPSNormal"/>
              <w:spacing w:before="120" w:after="120"/>
              <w:rPr>
                <w:rFonts w:ascii="Arial" w:hAnsi="Arial" w:cs="Arial"/>
                <w:b/>
              </w:rPr>
            </w:pPr>
            <w:r w:rsidRPr="0069355A">
              <w:rPr>
                <w:rFonts w:ascii="Arial" w:hAnsi="Arial" w:cs="Arial"/>
                <w:b/>
              </w:rPr>
              <w:t>Security assessment:</w:t>
            </w:r>
          </w:p>
        </w:tc>
        <w:tc>
          <w:tcPr>
            <w:tcW w:w="6478" w:type="dxa"/>
            <w:vAlign w:val="center"/>
          </w:tcPr>
          <w:p w:rsidR="00490A5D" w:rsidRPr="00BE6F28" w:rsidRDefault="00490A5D" w:rsidP="00ED0168">
            <w:pPr>
              <w:rPr>
                <w:rFonts w:ascii="Arial" w:hAnsi="Arial" w:cs="Arial"/>
                <w:sz w:val="22"/>
                <w:szCs w:val="22"/>
              </w:rPr>
            </w:pPr>
            <w:r w:rsidRPr="00BE6F28">
              <w:rPr>
                <w:rFonts w:ascii="Arial" w:hAnsi="Arial" w:cs="Arial"/>
                <w:sz w:val="22"/>
                <w:szCs w:val="22"/>
              </w:rPr>
              <w:t>Police check required</w:t>
            </w:r>
          </w:p>
        </w:tc>
      </w:tr>
    </w:tbl>
    <w:p w:rsidR="00645FEA" w:rsidRPr="0069355A" w:rsidRDefault="00ED0168" w:rsidP="00645FEA">
      <w:pPr>
        <w:pStyle w:val="DPSNormal"/>
        <w:rPr>
          <w:rFonts w:ascii="Arial" w:hAnsi="Arial" w:cs="Arial"/>
        </w:rPr>
      </w:pPr>
      <w:r>
        <w:rPr>
          <w:rFonts w:ascii="Arial" w:hAnsi="Arial" w:cs="Arial"/>
        </w:rPr>
        <w:pict>
          <v:rect id="_x0000_i1091" style="width:0;height:1.5pt" o:hralign="center" o:hrstd="t" o:hr="t" fillcolor="#aca899" stroked="f"/>
        </w:pict>
      </w:r>
    </w:p>
    <w:p w:rsidR="00645FEA" w:rsidRPr="0069355A" w:rsidRDefault="00645FEA" w:rsidP="00645FEA">
      <w:pPr>
        <w:pStyle w:val="DPSNormal"/>
        <w:rPr>
          <w:rFonts w:ascii="Arial" w:hAnsi="Arial" w:cs="Arial"/>
        </w:rPr>
      </w:pPr>
      <w:r w:rsidRPr="0069355A">
        <w:rPr>
          <w:rFonts w:ascii="Arial" w:hAnsi="Arial" w:cs="Arial"/>
        </w:rPr>
        <w:t>Under broad direction, undertake duties in accordance with the agreed standards for</w:t>
      </w:r>
      <w:r>
        <w:rPr>
          <w:rFonts w:ascii="Arial" w:hAnsi="Arial" w:cs="Arial"/>
        </w:rPr>
        <w:t xml:space="preserve"> </w:t>
      </w:r>
      <w:r w:rsidR="00BA38AF" w:rsidRPr="00BA38AF">
        <w:rPr>
          <w:rFonts w:ascii="Arial" w:hAnsi="Arial" w:cs="Arial"/>
        </w:rPr>
        <w:t>Parliamentary Service Level 2</w:t>
      </w:r>
      <w:r w:rsidRPr="00BA38AF">
        <w:rPr>
          <w:rFonts w:ascii="Arial" w:hAnsi="Arial" w:cs="Arial"/>
          <w:i/>
          <w:iCs/>
        </w:rPr>
        <w:t>.</w:t>
      </w:r>
      <w:r w:rsidRPr="0069355A">
        <w:rPr>
          <w:rFonts w:ascii="Arial" w:hAnsi="Arial" w:cs="Arial"/>
        </w:rPr>
        <w:t xml:space="preserve"> The duties may include, but are not limited to, some or all of the following:</w:t>
      </w:r>
    </w:p>
    <w:p w:rsidR="00BA38AF" w:rsidRPr="00BA38AF" w:rsidRDefault="00BA38AF" w:rsidP="00490A5D">
      <w:pPr>
        <w:pStyle w:val="DPSListNumber1"/>
        <w:numPr>
          <w:ilvl w:val="0"/>
          <w:numId w:val="29"/>
        </w:numPr>
        <w:ind w:hanging="720"/>
        <w:rPr>
          <w:rFonts w:ascii="Arial" w:hAnsi="Arial" w:cs="Arial"/>
        </w:rPr>
      </w:pPr>
      <w:r w:rsidRPr="00BA38AF">
        <w:rPr>
          <w:rFonts w:ascii="Arial" w:hAnsi="Arial" w:cs="Arial"/>
        </w:rPr>
        <w:t xml:space="preserve">Provide secretarial and clerical/administrative support to information and research staff and the Director of the Section. </w:t>
      </w:r>
    </w:p>
    <w:p w:rsidR="00BA38AF" w:rsidRPr="00BA38AF" w:rsidRDefault="00BA38AF" w:rsidP="00490A5D">
      <w:pPr>
        <w:pStyle w:val="DPSListNumber1"/>
        <w:numPr>
          <w:ilvl w:val="0"/>
          <w:numId w:val="29"/>
        </w:numPr>
        <w:ind w:hanging="720"/>
        <w:rPr>
          <w:rFonts w:ascii="Arial" w:hAnsi="Arial" w:cs="Arial"/>
        </w:rPr>
      </w:pPr>
      <w:r w:rsidRPr="00BA38AF">
        <w:rPr>
          <w:rFonts w:ascii="Arial" w:hAnsi="Arial" w:cs="Arial"/>
        </w:rPr>
        <w:t>Office administration duties.</w:t>
      </w:r>
    </w:p>
    <w:p w:rsidR="00BA38AF" w:rsidRPr="00BA38AF" w:rsidRDefault="00BA38AF" w:rsidP="00490A5D">
      <w:pPr>
        <w:pStyle w:val="DPSListNumber1"/>
        <w:numPr>
          <w:ilvl w:val="0"/>
          <w:numId w:val="29"/>
        </w:numPr>
        <w:ind w:hanging="720"/>
        <w:rPr>
          <w:rFonts w:ascii="Arial" w:hAnsi="Arial" w:cs="Arial"/>
        </w:rPr>
      </w:pPr>
      <w:r w:rsidRPr="00BA38AF">
        <w:rPr>
          <w:rFonts w:ascii="Arial" w:hAnsi="Arial" w:cs="Arial"/>
        </w:rPr>
        <w:t>Liaise with clients, staff and others, as required.</w:t>
      </w:r>
    </w:p>
    <w:p w:rsidR="00645FEA" w:rsidRPr="00490A5D" w:rsidRDefault="00BA38AF" w:rsidP="00490A5D">
      <w:pPr>
        <w:pStyle w:val="DPSListNumber1"/>
        <w:numPr>
          <w:ilvl w:val="0"/>
          <w:numId w:val="29"/>
        </w:numPr>
        <w:ind w:hanging="720"/>
        <w:rPr>
          <w:rFonts w:ascii="Arial" w:hAnsi="Arial" w:cs="Arial"/>
        </w:rPr>
      </w:pPr>
      <w:r w:rsidRPr="00BA38AF">
        <w:rPr>
          <w:rFonts w:ascii="Arial" w:hAnsi="Arial" w:cs="Arial"/>
        </w:rPr>
        <w:t xml:space="preserve">Other duties as directed by the supervisor. </w:t>
      </w:r>
    </w:p>
    <w:p w:rsidR="00645FEA" w:rsidRPr="0069355A" w:rsidRDefault="00ED0168" w:rsidP="00645FEA">
      <w:pPr>
        <w:pStyle w:val="DPSNormal"/>
        <w:rPr>
          <w:rFonts w:ascii="Arial" w:hAnsi="Arial" w:cs="Arial"/>
        </w:rPr>
      </w:pPr>
      <w:r>
        <w:rPr>
          <w:rFonts w:ascii="Arial" w:hAnsi="Arial" w:cs="Arial"/>
        </w:rPr>
        <w:pict>
          <v:rect id="_x0000_i1092" style="width:0;height:1.5pt" o:hralign="center" o:hrstd="t" o:hr="t" fillcolor="#aca899" stroked="f"/>
        </w:pict>
      </w:r>
    </w:p>
    <w:tbl>
      <w:tblPr>
        <w:tblW w:w="0" w:type="auto"/>
        <w:tblLook w:val="01E0" w:firstRow="1" w:lastRow="1" w:firstColumn="1" w:lastColumn="1" w:noHBand="0" w:noVBand="0"/>
      </w:tblPr>
      <w:tblGrid>
        <w:gridCol w:w="5868"/>
        <w:gridCol w:w="3418"/>
      </w:tblGrid>
      <w:tr w:rsidR="00490A5D" w:rsidRPr="0069355A" w:rsidTr="00645FEA">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Duties representing highest function:</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1-3</w:t>
            </w:r>
          </w:p>
        </w:tc>
      </w:tr>
      <w:tr w:rsidR="00490A5D" w:rsidRPr="0069355A" w:rsidTr="00645FEA">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Jonathan Curtis</w:t>
            </w:r>
          </w:p>
        </w:tc>
      </w:tr>
      <w:tr w:rsidR="00490A5D" w:rsidRPr="0069355A" w:rsidTr="00645FEA">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Date:</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19 February 2013</w:t>
            </w:r>
          </w:p>
        </w:tc>
      </w:tr>
    </w:tbl>
    <w:p w:rsidR="00645FEA" w:rsidRPr="0069355A" w:rsidRDefault="00ED0168" w:rsidP="00645FEA">
      <w:pPr>
        <w:pStyle w:val="DPSNormal"/>
        <w:rPr>
          <w:rFonts w:ascii="Arial" w:hAnsi="Arial" w:cs="Arial"/>
        </w:rPr>
      </w:pPr>
      <w:r>
        <w:rPr>
          <w:rFonts w:ascii="Arial" w:hAnsi="Arial" w:cs="Arial"/>
        </w:rPr>
        <w:pict>
          <v:rect id="_x0000_i1093" style="width:0;height:1.5pt" o:hralign="center" o:hrstd="t" o:hr="t" fillcolor="#aca899" stroked="f"/>
        </w:pict>
      </w:r>
    </w:p>
    <w:p w:rsidR="00645FEA" w:rsidRPr="0069355A" w:rsidRDefault="00645FEA" w:rsidP="00645FEA">
      <w:pPr>
        <w:pStyle w:val="DPSNormal"/>
        <w:rPr>
          <w:rFonts w:ascii="Arial" w:hAnsi="Arial" w:cs="Arial"/>
          <w:b/>
        </w:rPr>
        <w:sectPr w:rsidR="00645FEA" w:rsidRPr="0069355A" w:rsidSect="00CC0BDB">
          <w:pgSz w:w="11906" w:h="16838"/>
          <w:pgMar w:top="1440" w:right="1418" w:bottom="1440" w:left="1418" w:header="720" w:footer="459" w:gutter="0"/>
          <w:cols w:space="720"/>
          <w:titlePg/>
        </w:sectPr>
      </w:pPr>
    </w:p>
    <w:p w:rsidR="00645FEA" w:rsidRPr="0069355A" w:rsidRDefault="00645FEA" w:rsidP="00645FEA">
      <w:pPr>
        <w:pStyle w:val="DPSTitle"/>
        <w:rPr>
          <w:rFonts w:ascii="Arial" w:hAnsi="Arial"/>
        </w:rPr>
      </w:pPr>
      <w:r w:rsidRPr="0069355A">
        <w:rPr>
          <w:rFonts w:ascii="Arial" w:hAnsi="Arial"/>
        </w:rPr>
        <w:lastRenderedPageBreak/>
        <w:t>Selection Criteria</w:t>
      </w:r>
    </w:p>
    <w:p w:rsidR="00645FEA" w:rsidRPr="0069355A" w:rsidRDefault="00ED0168" w:rsidP="00645FEA">
      <w:pPr>
        <w:pStyle w:val="DPSNormal"/>
        <w:rPr>
          <w:rFonts w:ascii="Arial" w:hAnsi="Arial" w:cs="Arial"/>
        </w:rPr>
      </w:pPr>
      <w:r>
        <w:rPr>
          <w:rFonts w:ascii="Arial" w:hAnsi="Arial" w:cs="Arial"/>
        </w:rPr>
        <w:pict>
          <v:rect id="_x0000_i1094" style="width:0;height:1.5pt" o:hralign="center" o:hrstd="t" o:hr="t" fillcolor="#aca899" stroked="f"/>
        </w:pict>
      </w:r>
    </w:p>
    <w:tbl>
      <w:tblPr>
        <w:tblW w:w="9286" w:type="dxa"/>
        <w:tblLook w:val="01E0" w:firstRow="1" w:lastRow="1" w:firstColumn="1" w:lastColumn="1" w:noHBand="0" w:noVBand="0"/>
      </w:tblPr>
      <w:tblGrid>
        <w:gridCol w:w="2808"/>
        <w:gridCol w:w="6478"/>
      </w:tblGrid>
      <w:tr w:rsidR="00490A5D" w:rsidRPr="0069355A" w:rsidTr="00ED0168">
        <w:tc>
          <w:tcPr>
            <w:tcW w:w="2808" w:type="dxa"/>
          </w:tcPr>
          <w:p w:rsidR="00490A5D" w:rsidRPr="0069355A" w:rsidRDefault="00490A5D" w:rsidP="00ED0168">
            <w:pPr>
              <w:pStyle w:val="DPSHeading1"/>
              <w:rPr>
                <w:rFonts w:ascii="Arial" w:hAnsi="Arial"/>
              </w:rPr>
            </w:pPr>
            <w:r w:rsidRPr="0069355A">
              <w:rPr>
                <w:rFonts w:ascii="Arial" w:hAnsi="Arial"/>
              </w:rPr>
              <w:t>Classification:</w:t>
            </w:r>
          </w:p>
        </w:tc>
        <w:tc>
          <w:tcPr>
            <w:tcW w:w="6478" w:type="dxa"/>
            <w:vAlign w:val="bottom"/>
          </w:tcPr>
          <w:p w:rsidR="00490A5D" w:rsidRPr="00BE6F28" w:rsidRDefault="00490A5D" w:rsidP="00ED0168">
            <w:pPr>
              <w:rPr>
                <w:rFonts w:ascii="Arial" w:hAnsi="Arial" w:cs="Arial"/>
                <w:sz w:val="22"/>
                <w:szCs w:val="22"/>
              </w:rPr>
            </w:pPr>
            <w:r w:rsidRPr="00BE6F28">
              <w:rPr>
                <w:rFonts w:ascii="Arial" w:hAnsi="Arial" w:cs="Arial"/>
                <w:sz w:val="22"/>
                <w:szCs w:val="22"/>
              </w:rPr>
              <w:t xml:space="preserve">Parliamentary </w:t>
            </w:r>
            <w:r>
              <w:rPr>
                <w:rFonts w:ascii="Arial" w:hAnsi="Arial" w:cs="Arial"/>
                <w:sz w:val="22"/>
                <w:szCs w:val="22"/>
              </w:rPr>
              <w:t>Service Level 2</w:t>
            </w:r>
          </w:p>
        </w:tc>
      </w:tr>
      <w:tr w:rsidR="00490A5D" w:rsidRPr="0069355A" w:rsidTr="00ED0168">
        <w:tc>
          <w:tcPr>
            <w:tcW w:w="2808" w:type="dxa"/>
          </w:tcPr>
          <w:p w:rsidR="00490A5D" w:rsidRPr="0069355A" w:rsidRDefault="00490A5D" w:rsidP="00ED0168">
            <w:pPr>
              <w:pStyle w:val="DPSHeading1"/>
              <w:rPr>
                <w:rFonts w:ascii="Arial" w:hAnsi="Arial"/>
              </w:rPr>
            </w:pPr>
            <w:r w:rsidRPr="0069355A">
              <w:rPr>
                <w:rFonts w:ascii="Arial" w:hAnsi="Arial"/>
              </w:rPr>
              <w:t>Position No.:</w:t>
            </w:r>
          </w:p>
        </w:tc>
        <w:tc>
          <w:tcPr>
            <w:tcW w:w="6478" w:type="dxa"/>
            <w:vAlign w:val="bottom"/>
          </w:tcPr>
          <w:p w:rsidR="00490A5D" w:rsidRPr="00BE6F28" w:rsidRDefault="00490A5D" w:rsidP="00ED0168">
            <w:pPr>
              <w:rPr>
                <w:rFonts w:ascii="Arial" w:hAnsi="Arial" w:cs="Arial"/>
                <w:sz w:val="22"/>
                <w:szCs w:val="22"/>
              </w:rPr>
            </w:pPr>
            <w:proofErr w:type="spellStart"/>
            <w:r>
              <w:rPr>
                <w:rFonts w:ascii="Arial" w:hAnsi="Arial" w:cs="Arial"/>
                <w:sz w:val="22"/>
                <w:szCs w:val="22"/>
              </w:rPr>
              <w:t>TBA</w:t>
            </w:r>
            <w:proofErr w:type="spellEnd"/>
          </w:p>
        </w:tc>
      </w:tr>
      <w:tr w:rsidR="00490A5D" w:rsidRPr="0069355A" w:rsidTr="00ED0168">
        <w:tc>
          <w:tcPr>
            <w:tcW w:w="2808" w:type="dxa"/>
          </w:tcPr>
          <w:p w:rsidR="00490A5D" w:rsidRPr="0069355A" w:rsidRDefault="00490A5D" w:rsidP="00ED0168">
            <w:pPr>
              <w:pStyle w:val="DPSHeading1"/>
              <w:rPr>
                <w:rFonts w:ascii="Arial" w:hAnsi="Arial"/>
              </w:rPr>
            </w:pPr>
            <w:r w:rsidRPr="0069355A">
              <w:rPr>
                <w:rFonts w:ascii="Arial" w:hAnsi="Arial"/>
              </w:rPr>
              <w:t>Local Title:</w:t>
            </w:r>
            <w:r w:rsidRPr="0069355A">
              <w:rPr>
                <w:rFonts w:ascii="Arial" w:hAnsi="Arial"/>
              </w:rPr>
              <w:tab/>
            </w:r>
          </w:p>
        </w:tc>
        <w:tc>
          <w:tcPr>
            <w:tcW w:w="6478" w:type="dxa"/>
            <w:vAlign w:val="bottom"/>
          </w:tcPr>
          <w:p w:rsidR="00490A5D" w:rsidRPr="00BE6F28" w:rsidRDefault="00490A5D" w:rsidP="00ED0168">
            <w:pPr>
              <w:rPr>
                <w:rFonts w:ascii="Arial" w:hAnsi="Arial" w:cs="Arial"/>
                <w:sz w:val="22"/>
                <w:szCs w:val="22"/>
              </w:rPr>
            </w:pPr>
            <w:r>
              <w:rPr>
                <w:rFonts w:ascii="Arial" w:hAnsi="Arial" w:cs="Arial"/>
                <w:sz w:val="22"/>
                <w:szCs w:val="22"/>
              </w:rPr>
              <w:t>Support Assistant</w:t>
            </w:r>
          </w:p>
        </w:tc>
      </w:tr>
    </w:tbl>
    <w:p w:rsidR="00645FEA" w:rsidRPr="0069355A" w:rsidRDefault="00ED0168" w:rsidP="00645FEA">
      <w:pPr>
        <w:pStyle w:val="DPSNormal"/>
        <w:rPr>
          <w:rFonts w:ascii="Arial" w:hAnsi="Arial" w:cs="Arial"/>
        </w:rPr>
      </w:pPr>
      <w:r>
        <w:rPr>
          <w:rFonts w:ascii="Arial" w:hAnsi="Arial" w:cs="Arial"/>
        </w:rPr>
        <w:pict>
          <v:rect id="_x0000_i1095" style="width:0;height:1.5pt" o:hralign="center" o:hrstd="t" o:hr="t" fillcolor="#aca899" stroked="f"/>
        </w:pict>
      </w:r>
    </w:p>
    <w:p w:rsidR="00DF1398" w:rsidRDefault="00BA38AF" w:rsidP="00490A5D">
      <w:pPr>
        <w:pStyle w:val="DPSListNumber1"/>
        <w:numPr>
          <w:ilvl w:val="0"/>
          <w:numId w:val="33"/>
        </w:numPr>
        <w:ind w:left="0" w:firstLine="0"/>
        <w:rPr>
          <w:rFonts w:ascii="Arial" w:hAnsi="Arial" w:cs="Arial"/>
          <w:lang w:val="en-US"/>
        </w:rPr>
      </w:pPr>
      <w:r w:rsidRPr="00BA38AF">
        <w:rPr>
          <w:rFonts w:ascii="Arial" w:hAnsi="Arial" w:cs="Arial"/>
          <w:lang w:val="en-US"/>
        </w:rPr>
        <w:t>Ability to work under supervision, and work accurately and effectively under pressure to meet deadlines.</w:t>
      </w:r>
    </w:p>
    <w:p w:rsidR="00DF1398" w:rsidRDefault="00BA38AF" w:rsidP="00DF1398">
      <w:pPr>
        <w:pStyle w:val="DPSListNumber1"/>
        <w:numPr>
          <w:ilvl w:val="0"/>
          <w:numId w:val="33"/>
        </w:numPr>
        <w:ind w:hanging="720"/>
        <w:rPr>
          <w:rFonts w:ascii="Arial" w:hAnsi="Arial" w:cs="Arial"/>
          <w:lang w:val="en-US"/>
        </w:rPr>
      </w:pPr>
      <w:r w:rsidRPr="00DF1398">
        <w:rPr>
          <w:rFonts w:ascii="Arial" w:hAnsi="Arial" w:cs="Arial"/>
          <w:lang w:val="en-US"/>
        </w:rPr>
        <w:t>Ability to communicate effectively both orally and in writing.</w:t>
      </w:r>
    </w:p>
    <w:p w:rsidR="00DF1398" w:rsidRDefault="00BA38AF" w:rsidP="00490A5D">
      <w:pPr>
        <w:pStyle w:val="DPSListNumber1"/>
        <w:numPr>
          <w:ilvl w:val="0"/>
          <w:numId w:val="33"/>
        </w:numPr>
        <w:ind w:left="0" w:firstLine="0"/>
        <w:rPr>
          <w:rFonts w:ascii="Arial" w:hAnsi="Arial" w:cs="Arial"/>
          <w:lang w:val="en-US"/>
        </w:rPr>
      </w:pPr>
      <w:r w:rsidRPr="00DF1398">
        <w:rPr>
          <w:rFonts w:ascii="Arial" w:hAnsi="Arial" w:cs="Arial"/>
          <w:lang w:val="en-US"/>
        </w:rPr>
        <w:t>Experience in the use of computers for office functions and willingness and capacity to acquire skills with new systems.</w:t>
      </w:r>
    </w:p>
    <w:p w:rsidR="00BA38AF" w:rsidRPr="00DF1398" w:rsidRDefault="00BA38AF" w:rsidP="00490A5D">
      <w:pPr>
        <w:pStyle w:val="DPSListNumber1"/>
        <w:numPr>
          <w:ilvl w:val="0"/>
          <w:numId w:val="33"/>
        </w:numPr>
        <w:ind w:left="0" w:firstLine="0"/>
        <w:rPr>
          <w:rFonts w:ascii="Arial" w:hAnsi="Arial" w:cs="Arial"/>
          <w:lang w:val="en-US"/>
        </w:rPr>
      </w:pPr>
      <w:r w:rsidRPr="00DF1398">
        <w:rPr>
          <w:rFonts w:ascii="Arial" w:hAnsi="Arial" w:cs="Arial"/>
          <w:lang w:val="en-US"/>
        </w:rPr>
        <w:t xml:space="preserve">Sound interpersonal skills including the ability to work in a team, </w:t>
      </w:r>
      <w:r w:rsidR="00DF1398" w:rsidRPr="00DF1398">
        <w:rPr>
          <w:rFonts w:ascii="Arial" w:hAnsi="Arial" w:cs="Arial"/>
          <w:lang w:val="en-US"/>
        </w:rPr>
        <w:t>self-motivation</w:t>
      </w:r>
      <w:r w:rsidRPr="00DF1398">
        <w:rPr>
          <w:rFonts w:ascii="Arial" w:hAnsi="Arial" w:cs="Arial"/>
          <w:lang w:val="en-US"/>
        </w:rPr>
        <w:t xml:space="preserve"> and flexibility.</w:t>
      </w:r>
    </w:p>
    <w:p w:rsidR="00645FEA" w:rsidRPr="0069355A" w:rsidRDefault="00ED0168" w:rsidP="00645FEA">
      <w:pPr>
        <w:pStyle w:val="DPSNormal"/>
        <w:rPr>
          <w:rFonts w:ascii="Arial" w:hAnsi="Arial" w:cs="Arial"/>
        </w:rPr>
      </w:pPr>
      <w:r>
        <w:rPr>
          <w:rFonts w:ascii="Arial" w:hAnsi="Arial" w:cs="Arial"/>
        </w:rPr>
        <w:pict>
          <v:rect id="_x0000_i1096" style="width:0;height:1.5pt" o:hralign="center" o:hrstd="t" o:hr="t" fillcolor="#aca899" stroked="f"/>
        </w:pict>
      </w:r>
    </w:p>
    <w:p w:rsidR="00645FEA" w:rsidRPr="0069355A" w:rsidRDefault="00645FEA" w:rsidP="00645FEA">
      <w:pPr>
        <w:pStyle w:val="DPSNormal"/>
        <w:rPr>
          <w:rFonts w:ascii="Arial" w:hAnsi="Arial" w:cs="Arial"/>
          <w:b/>
          <w:i/>
        </w:rPr>
      </w:pPr>
      <w:r w:rsidRPr="0069355A">
        <w:rPr>
          <w:rFonts w:ascii="Arial" w:hAnsi="Arial" w:cs="Arial"/>
          <w:b/>
          <w:i/>
        </w:rPr>
        <w:t>Employees of DPS are required to be able, and to be seen to be able, to provide professional advice and services to all Senators and Members without favour or prejudice.</w:t>
      </w:r>
    </w:p>
    <w:p w:rsidR="00645FEA" w:rsidRPr="0069355A" w:rsidRDefault="00ED0168" w:rsidP="00645FEA">
      <w:pPr>
        <w:pStyle w:val="DPSNormal"/>
        <w:rPr>
          <w:rFonts w:ascii="Arial" w:hAnsi="Arial" w:cs="Arial"/>
        </w:rPr>
      </w:pPr>
      <w:r>
        <w:rPr>
          <w:rFonts w:ascii="Arial" w:hAnsi="Arial" w:cs="Arial"/>
        </w:rPr>
        <w:pict>
          <v:rect id="_x0000_i1097" style="width:0;height:1.5pt" o:hralign="center" o:hrstd="t" o:hr="t" fillcolor="#aca899" stroked="f"/>
        </w:pict>
      </w:r>
    </w:p>
    <w:tbl>
      <w:tblPr>
        <w:tblW w:w="0" w:type="auto"/>
        <w:tblLook w:val="01E0" w:firstRow="1" w:lastRow="1" w:firstColumn="1" w:lastColumn="1" w:noHBand="0" w:noVBand="0"/>
      </w:tblPr>
      <w:tblGrid>
        <w:gridCol w:w="5868"/>
        <w:gridCol w:w="3418"/>
      </w:tblGrid>
      <w:tr w:rsidR="00490A5D" w:rsidRPr="0069355A" w:rsidTr="00645FEA">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Reviewed and approved by Assistant Secretary:</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 xml:space="preserve">Jonathan Curtis </w:t>
            </w:r>
          </w:p>
        </w:tc>
      </w:tr>
      <w:tr w:rsidR="00490A5D" w:rsidRPr="0069355A" w:rsidTr="00645FEA">
        <w:tc>
          <w:tcPr>
            <w:tcW w:w="5868" w:type="dxa"/>
          </w:tcPr>
          <w:p w:rsidR="00490A5D" w:rsidRPr="0069355A" w:rsidRDefault="00490A5D" w:rsidP="00ED0168">
            <w:pPr>
              <w:pStyle w:val="DPSNormal"/>
              <w:spacing w:before="120" w:after="120"/>
              <w:rPr>
                <w:rFonts w:ascii="Arial" w:hAnsi="Arial" w:cs="Arial"/>
              </w:rPr>
            </w:pPr>
            <w:r w:rsidRPr="0069355A">
              <w:rPr>
                <w:rFonts w:ascii="Arial" w:hAnsi="Arial" w:cs="Arial"/>
              </w:rPr>
              <w:t>Date:</w:t>
            </w:r>
          </w:p>
        </w:tc>
        <w:tc>
          <w:tcPr>
            <w:tcW w:w="3418" w:type="dxa"/>
          </w:tcPr>
          <w:p w:rsidR="00490A5D" w:rsidRPr="0069355A" w:rsidRDefault="00490A5D" w:rsidP="00ED0168">
            <w:pPr>
              <w:pStyle w:val="DPSNormal"/>
              <w:spacing w:before="120" w:after="120"/>
              <w:rPr>
                <w:rFonts w:ascii="Arial" w:hAnsi="Arial" w:cs="Arial"/>
              </w:rPr>
            </w:pPr>
            <w:r>
              <w:rPr>
                <w:rFonts w:ascii="Arial" w:hAnsi="Arial" w:cs="Arial"/>
              </w:rPr>
              <w:t>19 February 2013</w:t>
            </w:r>
          </w:p>
        </w:tc>
      </w:tr>
    </w:tbl>
    <w:p w:rsidR="00645FEA" w:rsidRPr="0069355A" w:rsidRDefault="00ED0168" w:rsidP="00645FEA">
      <w:pPr>
        <w:pStyle w:val="DPSNormal"/>
        <w:rPr>
          <w:rFonts w:ascii="Arial" w:hAnsi="Arial" w:cs="Arial"/>
        </w:rPr>
      </w:pPr>
      <w:r>
        <w:rPr>
          <w:rFonts w:ascii="Arial" w:hAnsi="Arial" w:cs="Arial"/>
        </w:rPr>
        <w:pict>
          <v:rect id="_x0000_i1098" style="width:0;height:1.5pt" o:hralign="center" o:hrstd="t" o:hr="t" fillcolor="#aca899" stroked="f"/>
        </w:pict>
      </w:r>
    </w:p>
    <w:p w:rsidR="004528C7" w:rsidRPr="0069355A" w:rsidRDefault="00645FEA" w:rsidP="00A73065">
      <w:pPr>
        <w:pStyle w:val="DPSNormal"/>
        <w:rPr>
          <w:rFonts w:ascii="Arial" w:hAnsi="Arial" w:cs="Arial"/>
          <w:b/>
        </w:rPr>
      </w:pPr>
      <w:r w:rsidRPr="0069355A">
        <w:rPr>
          <w:rFonts w:ascii="Arial" w:hAnsi="Arial" w:cs="Arial"/>
          <w:b/>
        </w:rPr>
        <w:br w:type="page"/>
      </w:r>
    </w:p>
    <w:p w:rsidR="004528C7" w:rsidRPr="0069355A" w:rsidRDefault="004528C7" w:rsidP="004528C7">
      <w:pPr>
        <w:pStyle w:val="DPSTitle"/>
        <w:rPr>
          <w:rFonts w:ascii="Arial" w:hAnsi="Arial"/>
        </w:rPr>
      </w:pPr>
      <w:r w:rsidRPr="0069355A">
        <w:rPr>
          <w:rFonts w:ascii="Arial" w:hAnsi="Arial"/>
        </w:rPr>
        <w:t>Please complete the application cover sheet and attach it to the front of your application.</w:t>
      </w:r>
    </w:p>
    <w:p w:rsidR="004528C7" w:rsidRPr="0069355A" w:rsidRDefault="004528C7" w:rsidP="004528C7">
      <w:pPr>
        <w:pStyle w:val="DPSNormal"/>
        <w:rPr>
          <w:rFonts w:ascii="Arial" w:hAnsi="Arial" w:cs="Arial"/>
        </w:rPr>
      </w:pPr>
    </w:p>
    <w:p w:rsidR="004528C7" w:rsidRPr="0069355A" w:rsidRDefault="004528C7" w:rsidP="004528C7">
      <w:pPr>
        <w:pStyle w:val="DPSTitle"/>
        <w:rPr>
          <w:rFonts w:ascii="Arial" w:hAnsi="Arial"/>
        </w:rPr>
      </w:pPr>
      <w:r w:rsidRPr="0069355A">
        <w:rPr>
          <w:rFonts w:ascii="Arial" w:hAnsi="Arial"/>
        </w:rPr>
        <w:t>The application coversheet is available on the DPS employment website -</w:t>
      </w:r>
      <w:r w:rsidR="003E0EEE" w:rsidRPr="0069355A">
        <w:rPr>
          <w:rFonts w:ascii="Arial" w:hAnsi="Arial"/>
        </w:rPr>
        <w:t xml:space="preserve"> </w:t>
      </w:r>
      <w:hyperlink r:id="rId33" w:anchor="vac" w:history="1">
        <w:r w:rsidR="003E0EEE" w:rsidRPr="0069355A">
          <w:rPr>
            <w:rStyle w:val="Hyperlink"/>
            <w:rFonts w:ascii="Arial" w:hAnsi="Arial"/>
          </w:rPr>
          <w:t>http://www.aph.gov.au/About_Parliament/Employment/Department_of_Parliamentary_Services#vac</w:t>
        </w:r>
      </w:hyperlink>
    </w:p>
    <w:p w:rsidR="004528C7" w:rsidRPr="0069355A" w:rsidRDefault="004528C7" w:rsidP="004528C7">
      <w:pPr>
        <w:pStyle w:val="DPSNormal"/>
        <w:rPr>
          <w:rFonts w:ascii="Arial" w:hAnsi="Arial" w:cs="Arial"/>
        </w:rPr>
      </w:pPr>
    </w:p>
    <w:p w:rsidR="004528C7" w:rsidRPr="0069355A" w:rsidRDefault="004528C7" w:rsidP="004528C7">
      <w:pPr>
        <w:pStyle w:val="DPSTitle"/>
        <w:rPr>
          <w:rFonts w:ascii="Arial" w:hAnsi="Arial"/>
        </w:rPr>
      </w:pPr>
      <w:r w:rsidRPr="0069355A">
        <w:rPr>
          <w:rFonts w:ascii="Arial" w:hAnsi="Arial"/>
        </w:rPr>
        <w:t>Please quote “</w:t>
      </w:r>
      <w:r w:rsidRPr="0069355A">
        <w:rPr>
          <w:rFonts w:ascii="Arial" w:hAnsi="Arial"/>
          <w:color w:val="FF0000"/>
          <w:sz w:val="28"/>
          <w:szCs w:val="28"/>
        </w:rPr>
        <w:t>JO</w:t>
      </w:r>
      <w:r w:rsidR="00DF1398">
        <w:rPr>
          <w:rFonts w:ascii="Arial" w:hAnsi="Arial"/>
          <w:color w:val="FF0000"/>
          <w:sz w:val="28"/>
          <w:szCs w:val="28"/>
        </w:rPr>
        <w:t>602</w:t>
      </w:r>
      <w:r w:rsidRPr="0069355A">
        <w:rPr>
          <w:rFonts w:ascii="Arial" w:hAnsi="Arial"/>
          <w:sz w:val="28"/>
          <w:szCs w:val="28"/>
        </w:rPr>
        <w:t>”</w:t>
      </w:r>
      <w:r w:rsidRPr="0069355A">
        <w:rPr>
          <w:rFonts w:ascii="Arial" w:hAnsi="Arial"/>
        </w:rPr>
        <w:t xml:space="preserve"> at the top of the application coversheet.</w:t>
      </w:r>
    </w:p>
    <w:p w:rsidR="004528C7" w:rsidRPr="0069355A" w:rsidRDefault="004528C7" w:rsidP="004528C7">
      <w:pPr>
        <w:pStyle w:val="DPSNormal"/>
        <w:rPr>
          <w:rFonts w:ascii="Arial" w:hAnsi="Arial" w:cs="Arial"/>
        </w:rPr>
      </w:pPr>
    </w:p>
    <w:p w:rsidR="00CC0BDB" w:rsidRPr="0069355A" w:rsidRDefault="00CC0BDB" w:rsidP="00CC0BDB">
      <w:pPr>
        <w:pStyle w:val="DPSNormal"/>
        <w:rPr>
          <w:rFonts w:ascii="Arial" w:hAnsi="Arial" w:cs="Arial"/>
          <w:b/>
        </w:rPr>
      </w:pPr>
    </w:p>
    <w:sectPr w:rsidR="00CC0BDB" w:rsidRPr="0069355A" w:rsidSect="004528C7">
      <w:footerReference w:type="default" r:id="rId34"/>
      <w:headerReference w:type="first" r:id="rId35"/>
      <w:footerReference w:type="first" r:id="rId36"/>
      <w:pgSz w:w="11906" w:h="16838" w:code="9"/>
      <w:pgMar w:top="1440" w:right="1418" w:bottom="127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68" w:rsidRDefault="00ED0168">
      <w:r>
        <w:separator/>
      </w:r>
    </w:p>
  </w:endnote>
  <w:endnote w:type="continuationSeparator" w:id="0">
    <w:p w:rsidR="00ED0168" w:rsidRDefault="00ED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7D5FDE">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7</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32</w:t>
    </w:r>
    <w:r w:rsidRPr="00E04FA5">
      <w:rPr>
        <w:bCs/>
        <w:sz w:val="18"/>
        <w:szCs w:val="18"/>
      </w:rPr>
      <w:fldChar w:fldCharType="end"/>
    </w:r>
  </w:p>
  <w:p w:rsidR="00ED0168" w:rsidRPr="007D5FDE" w:rsidRDefault="00ED0168" w:rsidP="007D5FDE">
    <w:pPr>
      <w:pStyle w:val="Footer"/>
      <w:jc w:val="right"/>
      <w:rPr>
        <w:rStyle w:val="PageNumbe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31</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33</w:t>
    </w:r>
    <w:r w:rsidRPr="00E04FA5">
      <w:rPr>
        <w:bCs/>
        <w:sz w:val="18"/>
        <w:szCs w:val="18"/>
      </w:rPr>
      <w:fldChar w:fldCharType="end"/>
    </w:r>
  </w:p>
  <w:p w:rsidR="00ED0168" w:rsidRPr="00E04FA5" w:rsidRDefault="00ED0168" w:rsidP="00DF1398">
    <w:pPr>
      <w:pStyle w:val="Footer"/>
      <w:jc w:val="right"/>
      <w:rP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6</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33</w:t>
    </w:r>
    <w:r w:rsidRPr="00E04FA5">
      <w:rPr>
        <w:bCs/>
        <w:sz w:val="18"/>
        <w:szCs w:val="18"/>
      </w:rPr>
      <w:fldChar w:fldCharType="end"/>
    </w:r>
  </w:p>
  <w:p w:rsidR="00ED0168" w:rsidRPr="0069355A" w:rsidRDefault="00ED0168" w:rsidP="00E04FA5">
    <w:pPr>
      <w:pStyle w:val="Footer"/>
      <w:jc w:val="right"/>
      <w:rP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p w:rsidR="00ED0168" w:rsidRPr="003C4161" w:rsidRDefault="00ED0168" w:rsidP="0061133D">
    <w:pPr>
      <w:pStyle w:val="Footer"/>
      <w:rPr>
        <w:rStyle w:val="PageNumbe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7D5FDE">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11</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32</w:t>
    </w:r>
    <w:r w:rsidRPr="00E04FA5">
      <w:rPr>
        <w:bCs/>
        <w:sz w:val="18"/>
        <w:szCs w:val="18"/>
      </w:rPr>
      <w:fldChar w:fldCharType="end"/>
    </w:r>
  </w:p>
  <w:p w:rsidR="00ED0168" w:rsidRPr="007D5FDE" w:rsidRDefault="00ED0168" w:rsidP="007D5FDE">
    <w:pPr>
      <w:pStyle w:val="Footer"/>
      <w:jc w:val="right"/>
      <w:rPr>
        <w:rStyle w:val="PageNumbe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10</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32</w:t>
    </w:r>
    <w:r w:rsidRPr="00E04FA5">
      <w:rPr>
        <w:bCs/>
        <w:sz w:val="18"/>
        <w:szCs w:val="18"/>
      </w:rPr>
      <w:fldChar w:fldCharType="end"/>
    </w:r>
  </w:p>
  <w:p w:rsidR="00ED0168" w:rsidRPr="0069355A" w:rsidRDefault="00ED0168" w:rsidP="00DF1398">
    <w:pPr>
      <w:pStyle w:val="Footer"/>
      <w:jc w:val="right"/>
      <w:rP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p w:rsidR="00ED0168" w:rsidRPr="003C4161" w:rsidRDefault="00ED0168" w:rsidP="0061133D">
    <w:pPr>
      <w:pStyle w:val="Footer"/>
      <w:rPr>
        <w:rStyle w:val="PageNumbe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7D5FDE">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21</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32</w:t>
    </w:r>
    <w:r w:rsidRPr="00E04FA5">
      <w:rPr>
        <w:bCs/>
        <w:sz w:val="18"/>
        <w:szCs w:val="18"/>
      </w:rPr>
      <w:fldChar w:fldCharType="end"/>
    </w:r>
  </w:p>
  <w:p w:rsidR="00ED0168" w:rsidRPr="007D5FDE" w:rsidRDefault="00ED0168" w:rsidP="007D5FDE">
    <w:pPr>
      <w:pStyle w:val="Footer"/>
      <w:jc w:val="right"/>
      <w:rPr>
        <w:rStyle w:val="PageNumbe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20</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32</w:t>
    </w:r>
    <w:r w:rsidRPr="00E04FA5">
      <w:rPr>
        <w:bCs/>
        <w:sz w:val="18"/>
        <w:szCs w:val="18"/>
      </w:rPr>
      <w:fldChar w:fldCharType="end"/>
    </w:r>
  </w:p>
  <w:p w:rsidR="00ED0168" w:rsidRPr="0069355A" w:rsidRDefault="00ED0168" w:rsidP="00DF1398">
    <w:pPr>
      <w:pStyle w:val="Footer"/>
      <w:jc w:val="right"/>
      <w:rP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p w:rsidR="00ED0168" w:rsidRPr="003C4161" w:rsidRDefault="00ED0168" w:rsidP="0061133D">
    <w:pPr>
      <w:pStyle w:val="Footer"/>
      <w:rPr>
        <w:rStyle w:val="PageNumber"/>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7D5FDE">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29</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33</w:t>
    </w:r>
    <w:r w:rsidRPr="00E04FA5">
      <w:rPr>
        <w:bCs/>
        <w:sz w:val="18"/>
        <w:szCs w:val="18"/>
      </w:rPr>
      <w:fldChar w:fldCharType="end"/>
    </w:r>
  </w:p>
  <w:p w:rsidR="00ED0168" w:rsidRPr="007D5FDE" w:rsidRDefault="00ED0168" w:rsidP="007D5FDE">
    <w:pPr>
      <w:pStyle w:val="Footer"/>
      <w:jc w:val="right"/>
      <w:rPr>
        <w:rStyle w:val="PageNumbe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30</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33</w:t>
    </w:r>
    <w:r w:rsidRPr="00E04FA5">
      <w:rPr>
        <w:bCs/>
        <w:sz w:val="18"/>
        <w:szCs w:val="18"/>
      </w:rPr>
      <w:fldChar w:fldCharType="end"/>
    </w:r>
  </w:p>
  <w:p w:rsidR="00ED0168" w:rsidRPr="0069355A" w:rsidRDefault="00ED0168" w:rsidP="00DF1398">
    <w:pPr>
      <w:pStyle w:val="Footer"/>
      <w:jc w:val="right"/>
      <w:rP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p w:rsidR="00ED0168" w:rsidRPr="003C4161" w:rsidRDefault="00ED0168" w:rsidP="0061133D">
    <w:pPr>
      <w:pStyle w:val="Footer"/>
      <w:rPr>
        <w:rStyle w:val="PageNumber"/>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69355A">
    <w:pPr>
      <w:pStyle w:val="Footer"/>
      <w:jc w:val="right"/>
      <w:rPr>
        <w:snapToGrid w:val="0"/>
        <w:sz w:val="20"/>
        <w:szCs w:val="20"/>
        <w:lang w:eastAsia="en-US"/>
      </w:rPr>
    </w:pPr>
  </w:p>
  <w:p w:rsidR="00ED0168" w:rsidRDefault="00ED0168" w:rsidP="00E04FA5">
    <w:pPr>
      <w:pStyle w:val="Footer"/>
      <w:jc w:val="right"/>
      <w:rPr>
        <w:sz w:val="18"/>
        <w:szCs w:val="18"/>
      </w:rPr>
    </w:pPr>
    <w:r w:rsidRPr="00E04FA5">
      <w:rPr>
        <w:sz w:val="18"/>
        <w:szCs w:val="18"/>
      </w:rPr>
      <w:t xml:space="preserve">Page </w:t>
    </w:r>
    <w:r w:rsidRPr="00E04FA5">
      <w:rPr>
        <w:bCs/>
        <w:sz w:val="18"/>
        <w:szCs w:val="18"/>
      </w:rPr>
      <w:fldChar w:fldCharType="begin"/>
    </w:r>
    <w:r w:rsidRPr="00E04FA5">
      <w:rPr>
        <w:bCs/>
        <w:sz w:val="18"/>
        <w:szCs w:val="18"/>
      </w:rPr>
      <w:instrText xml:space="preserve"> PAGE </w:instrText>
    </w:r>
    <w:r w:rsidRPr="00E04FA5">
      <w:rPr>
        <w:bCs/>
        <w:sz w:val="18"/>
        <w:szCs w:val="18"/>
      </w:rPr>
      <w:fldChar w:fldCharType="separate"/>
    </w:r>
    <w:r w:rsidR="00660010">
      <w:rPr>
        <w:bCs/>
        <w:noProof/>
        <w:sz w:val="18"/>
        <w:szCs w:val="18"/>
      </w:rPr>
      <w:t>32</w:t>
    </w:r>
    <w:r w:rsidRPr="00E04FA5">
      <w:rPr>
        <w:bCs/>
        <w:sz w:val="18"/>
        <w:szCs w:val="18"/>
      </w:rPr>
      <w:fldChar w:fldCharType="end"/>
    </w:r>
    <w:r w:rsidRPr="00E04FA5">
      <w:rPr>
        <w:sz w:val="18"/>
        <w:szCs w:val="18"/>
      </w:rPr>
      <w:t xml:space="preserve"> of </w:t>
    </w:r>
    <w:r w:rsidRPr="00E04FA5">
      <w:rPr>
        <w:bCs/>
        <w:sz w:val="18"/>
        <w:szCs w:val="18"/>
      </w:rPr>
      <w:fldChar w:fldCharType="begin"/>
    </w:r>
    <w:r w:rsidRPr="00E04FA5">
      <w:rPr>
        <w:bCs/>
        <w:sz w:val="18"/>
        <w:szCs w:val="18"/>
      </w:rPr>
      <w:instrText xml:space="preserve"> NUMPAGES  </w:instrText>
    </w:r>
    <w:r w:rsidRPr="00E04FA5">
      <w:rPr>
        <w:bCs/>
        <w:sz w:val="18"/>
        <w:szCs w:val="18"/>
      </w:rPr>
      <w:fldChar w:fldCharType="separate"/>
    </w:r>
    <w:r w:rsidR="00660010">
      <w:rPr>
        <w:bCs/>
        <w:noProof/>
        <w:sz w:val="18"/>
        <w:szCs w:val="18"/>
      </w:rPr>
      <w:t>33</w:t>
    </w:r>
    <w:r w:rsidRPr="00E04FA5">
      <w:rPr>
        <w:bCs/>
        <w:sz w:val="18"/>
        <w:szCs w:val="18"/>
      </w:rPr>
      <w:fldChar w:fldCharType="end"/>
    </w:r>
  </w:p>
  <w:p w:rsidR="00ED0168" w:rsidRPr="00E04FA5" w:rsidRDefault="00ED0168" w:rsidP="00DF1398">
    <w:pPr>
      <w:pStyle w:val="Footer"/>
      <w:jc w:val="right"/>
      <w:rPr>
        <w:sz w:val="18"/>
        <w:szCs w:val="18"/>
      </w:rPr>
    </w:pPr>
    <w:proofErr w:type="spellStart"/>
    <w:r>
      <w:rPr>
        <w:sz w:val="18"/>
        <w:szCs w:val="18"/>
      </w:rPr>
      <w:t>RB</w:t>
    </w:r>
    <w:proofErr w:type="spellEnd"/>
    <w:r>
      <w:rPr>
        <w:sz w:val="18"/>
        <w:szCs w:val="18"/>
      </w:rPr>
      <w:t xml:space="preserve"> </w:t>
    </w:r>
    <w:proofErr w:type="spellStart"/>
    <w:r>
      <w:rPr>
        <w:sz w:val="18"/>
        <w:szCs w:val="18"/>
      </w:rPr>
      <w:t>TER</w:t>
    </w:r>
    <w:proofErr w:type="spellEnd"/>
    <w:r>
      <w:rPr>
        <w:sz w:val="18"/>
        <w:szCs w:val="18"/>
      </w:rPr>
      <w:t xml:space="preserve"> 2013 - Applicant Information Pack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68" w:rsidRDefault="00ED0168">
      <w:r>
        <w:separator/>
      </w:r>
    </w:p>
  </w:footnote>
  <w:footnote w:type="continuationSeparator" w:id="0">
    <w:p w:rsidR="00ED0168" w:rsidRDefault="00ED0168">
      <w:r>
        <w:continuationSeparator/>
      </w:r>
    </w:p>
  </w:footnote>
  <w:footnote w:id="1">
    <w:p w:rsidR="00ED0168" w:rsidRDefault="00ED0168" w:rsidP="00DD6BB7">
      <w:pPr>
        <w:pStyle w:val="FootnoteText"/>
      </w:pPr>
      <w:r>
        <w:rPr>
          <w:rStyle w:val="FootnoteReference"/>
        </w:rPr>
        <w:footnoteRef/>
      </w:r>
      <w:r>
        <w:t xml:space="preserve"> Qualifications must be relevant to the Section(s) in which the applicant is interested in working.</w:t>
      </w:r>
    </w:p>
    <w:p w:rsidR="00ED0168" w:rsidRDefault="00ED0168" w:rsidP="00DD6BB7">
      <w:pPr>
        <w:pStyle w:val="FootnoteText"/>
      </w:pPr>
    </w:p>
  </w:footnote>
  <w:footnote w:id="2">
    <w:p w:rsidR="00ED0168" w:rsidRDefault="00ED0168" w:rsidP="00F26609">
      <w:pPr>
        <w:pStyle w:val="FootnoteText"/>
      </w:pPr>
      <w:r>
        <w:rPr>
          <w:rStyle w:val="FootnoteReference"/>
        </w:rPr>
        <w:footnoteRef/>
      </w:r>
      <w:r>
        <w:t xml:space="preserve"> Qualifications must be relevant to the Section(s) in which the applicant is interested in working.</w:t>
      </w:r>
    </w:p>
    <w:p w:rsidR="00ED0168" w:rsidRDefault="00ED0168" w:rsidP="00F26609">
      <w:pPr>
        <w:pStyle w:val="FootnoteText"/>
      </w:pPr>
    </w:p>
  </w:footnote>
  <w:footnote w:id="3">
    <w:p w:rsidR="00ED0168" w:rsidRDefault="00ED0168" w:rsidP="00944ED8">
      <w:pPr>
        <w:pStyle w:val="FootnoteText"/>
      </w:pPr>
      <w:r>
        <w:rPr>
          <w:rStyle w:val="FootnoteReference"/>
        </w:rPr>
        <w:footnoteRef/>
      </w:r>
      <w:r>
        <w:t xml:space="preserve"> Qualifications must be relevant to the Section(s) in which the applicant is interested in working.</w:t>
      </w:r>
    </w:p>
    <w:p w:rsidR="00ED0168" w:rsidRDefault="00ED0168" w:rsidP="00944ED8">
      <w:pPr>
        <w:pStyle w:val="FootnoteText"/>
      </w:pPr>
    </w:p>
  </w:footnote>
  <w:footnote w:id="4">
    <w:p w:rsidR="00ED0168" w:rsidRDefault="00ED0168" w:rsidP="0095559B">
      <w:pPr>
        <w:pStyle w:val="FootnoteText"/>
      </w:pPr>
      <w:r>
        <w:rPr>
          <w:rStyle w:val="FootnoteReference"/>
        </w:rPr>
        <w:footnoteRef/>
      </w:r>
      <w:r>
        <w:t xml:space="preserve"> Qualifications must be relevant to the Section(s) in which the applicant is interested in working.</w:t>
      </w:r>
    </w:p>
    <w:p w:rsidR="00ED0168" w:rsidRDefault="00ED0168" w:rsidP="0095559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69355A">
    <w:pPr>
      <w:spacing w:before="80"/>
      <w:rPr>
        <w:rFonts w:ascii="Century Gothic" w:hAnsi="Century Gothic"/>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42pt;height:48pt;visibility:visible;mso-wrap-style:square">
          <v:imagedata r:id="rId1" o:title="Replace DPS logo BLU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69355A">
    <w:pPr>
      <w:spacing w:before="80"/>
      <w:rPr>
        <w:rFonts w:ascii="Century Gothic" w:hAnsi="Century Gothic"/>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42pt;height:48pt;visibility:visible;mso-wrap-style:square">
          <v:imagedata r:id="rId1" o:title="Replace DPS logo 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69355A">
    <w:pPr>
      <w:spacing w:before="80"/>
      <w:rPr>
        <w:rFonts w:ascii="Century Gothic" w:hAnsi="Century Gothic"/>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42pt;height:48pt;visibility:visible;mso-wrap-style:square">
          <v:imagedata r:id="rId1" o:title="Replace DPS logo BLU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rsidP="0069355A">
    <w:pPr>
      <w:spacing w:before="80"/>
      <w:rPr>
        <w:rFonts w:ascii="Century Gothic" w:hAnsi="Century Gothic"/>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42pt;height:48pt;visibility:visible;mso-wrap-style:square">
          <v:imagedata r:id="rId1" o:title="Replace DPS logo BLU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68" w:rsidRDefault="00ED01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42pt;height:48pt;visibility:visible;mso-wrap-style:square">
          <v:imagedata r:id="rId1" o:title="Replace DPS logo BLU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7C4A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0A8D7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CA2CC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1CB3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1035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E9ED6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B2438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04CB14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5A8FC2"/>
    <w:lvl w:ilvl="0">
      <w:start w:val="1"/>
      <w:numFmt w:val="decimal"/>
      <w:pStyle w:val="ListNumber"/>
      <w:lvlText w:val="%1."/>
      <w:lvlJc w:val="left"/>
      <w:pPr>
        <w:tabs>
          <w:tab w:val="num" w:pos="360"/>
        </w:tabs>
        <w:ind w:left="360" w:hanging="360"/>
      </w:pPr>
    </w:lvl>
  </w:abstractNum>
  <w:abstractNum w:abstractNumId="9">
    <w:nsid w:val="FFFFFF89"/>
    <w:multiLevelType w:val="singleLevel"/>
    <w:tmpl w:val="DA160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685D38"/>
    <w:multiLevelType w:val="multilevel"/>
    <w:tmpl w:val="3EC4786C"/>
    <w:lvl w:ilvl="0">
      <w:start w:val="1"/>
      <w:numFmt w:val="none"/>
      <w:lvlText w:val=""/>
      <w:lvlJc w:val="left"/>
      <w:pPr>
        <w:tabs>
          <w:tab w:val="num" w:pos="0"/>
        </w:tabs>
        <w:ind w:left="-283" w:firstLine="283"/>
      </w:p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1">
    <w:nsid w:val="14C573FE"/>
    <w:multiLevelType w:val="multilevel"/>
    <w:tmpl w:val="3EC4786C"/>
    <w:lvl w:ilvl="0">
      <w:start w:val="1"/>
      <w:numFmt w:val="none"/>
      <w:lvlText w:val=""/>
      <w:lvlJc w:val="left"/>
      <w:pPr>
        <w:tabs>
          <w:tab w:val="num" w:pos="0"/>
        </w:tabs>
        <w:ind w:left="-283" w:firstLine="283"/>
      </w:p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2">
    <w:nsid w:val="1AAB37ED"/>
    <w:multiLevelType w:val="hybridMultilevel"/>
    <w:tmpl w:val="9D18535A"/>
    <w:name w:val="items52"/>
    <w:lvl w:ilvl="0" w:tplc="17AEF38A">
      <w:start w:val="1"/>
      <w:numFmt w:val="decimal"/>
      <w:lvlText w:val="%1"/>
      <w:lvlJc w:val="left"/>
      <w:pPr>
        <w:ind w:left="720" w:hanging="360"/>
      </w:pPr>
      <w:rPr>
        <w:rFonts w:hint="default"/>
        <w:b w:val="0"/>
      </w:rPr>
    </w:lvl>
    <w:lvl w:ilvl="1" w:tplc="D0E09ADA">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B37130"/>
    <w:multiLevelType w:val="hybridMultilevel"/>
    <w:tmpl w:val="32703C3C"/>
    <w:lvl w:ilvl="0" w:tplc="BA1084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68032A3"/>
    <w:multiLevelType w:val="hybridMultilevel"/>
    <w:tmpl w:val="38BAC2D6"/>
    <w:lvl w:ilvl="0" w:tplc="FCD413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520B85"/>
    <w:multiLevelType w:val="multilevel"/>
    <w:tmpl w:val="B9CA0CB2"/>
    <w:name w:val="items"/>
    <w:lvl w:ilvl="0">
      <w:start w:val="1"/>
      <w:numFmt w:val="none"/>
      <w:pStyle w:val="DPSListNumber3"/>
      <w:lvlText w:val=""/>
      <w:lvlJc w:val="left"/>
      <w:pPr>
        <w:tabs>
          <w:tab w:val="num" w:pos="0"/>
        </w:tabs>
        <w:ind w:left="-283" w:firstLine="283"/>
      </w:pPr>
      <w:rPr>
        <w:rFonts w:hint="default"/>
      </w:rPr>
    </w:lvl>
    <w:lvl w:ilvl="1">
      <w:start w:val="1"/>
      <w:numFmt w:val="decimal"/>
      <w:pStyle w:val="DPSListNumber1"/>
      <w:lvlText w:val="%2"/>
      <w:lvlJc w:val="left"/>
      <w:pPr>
        <w:tabs>
          <w:tab w:val="num" w:pos="720"/>
        </w:tabs>
        <w:ind w:left="0" w:firstLine="0"/>
      </w:pPr>
      <w:rPr>
        <w:rFonts w:ascii="Arial" w:hAnsi="Arial" w:cs="Arial" w:hint="default"/>
        <w:b w:val="0"/>
        <w:i w:val="0"/>
        <w:sz w:val="22"/>
        <w:szCs w:val="22"/>
      </w:rPr>
    </w:lvl>
    <w:lvl w:ilvl="2">
      <w:start w:val="1"/>
      <w:numFmt w:val="lowerLetter"/>
      <w:pStyle w:val="DPSListNumber2"/>
      <w:lvlText w:val="(%3)"/>
      <w:lvlJc w:val="left"/>
      <w:pPr>
        <w:tabs>
          <w:tab w:val="num" w:pos="567"/>
        </w:tabs>
        <w:ind w:left="1287" w:hanging="567"/>
      </w:pPr>
      <w:rPr>
        <w:rFonts w:ascii="Arial" w:hAnsi="Arial" w:cs="Arial" w:hint="default"/>
        <w:b w:val="0"/>
        <w:i w:val="0"/>
        <w:sz w:val="22"/>
        <w:szCs w:val="22"/>
      </w:rPr>
    </w:lvl>
    <w:lvl w:ilvl="3">
      <w:start w:val="1"/>
      <w:numFmt w:val="lowerRoman"/>
      <w:pStyle w:val="DPSListNumber3"/>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8">
    <w:nsid w:val="2D891D97"/>
    <w:multiLevelType w:val="hybridMultilevel"/>
    <w:tmpl w:val="C9AC4B9C"/>
    <w:lvl w:ilvl="0" w:tplc="1B1A1A5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68A168B"/>
    <w:multiLevelType w:val="hybridMultilevel"/>
    <w:tmpl w:val="CE0A13A0"/>
    <w:name w:val="items522"/>
    <w:lvl w:ilvl="0" w:tplc="5CC0BB2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A83696F"/>
    <w:multiLevelType w:val="hybridMultilevel"/>
    <w:tmpl w:val="102EEFBA"/>
    <w:lvl w:ilvl="0" w:tplc="BA1084DA">
      <w:start w:val="1"/>
      <w:numFmt w:val="decimal"/>
      <w:lvlText w:val="%1"/>
      <w:lvlJc w:val="left"/>
      <w:pPr>
        <w:ind w:left="720" w:hanging="360"/>
      </w:pPr>
      <w:rPr>
        <w:rFonts w:hint="default"/>
      </w:rPr>
    </w:lvl>
    <w:lvl w:ilvl="1" w:tplc="BA1084DA">
      <w:start w:val="1"/>
      <w:numFmt w:val="decimal"/>
      <w:lvlText w:val="%2"/>
      <w:lvlJc w:val="left"/>
      <w:pPr>
        <w:ind w:left="1440" w:hanging="360"/>
      </w:pPr>
      <w:rPr>
        <w:rFonts w:hint="default"/>
        <w:b w:val="0"/>
        <w:i w:val="0"/>
        <w:sz w:val="22"/>
        <w:szCs w:val="22"/>
      </w:rPr>
    </w:lvl>
    <w:lvl w:ilvl="2" w:tplc="8BF81430">
      <w:start w:val="1"/>
      <w:numFmt w:val="lowerRoman"/>
      <w:lvlText w:val="%3."/>
      <w:lvlJc w:val="right"/>
      <w:pPr>
        <w:ind w:left="2160" w:hanging="180"/>
      </w:pPr>
      <w:rPr>
        <w:rFonts w:hint="default"/>
        <w:b w:val="0"/>
        <w:i w:val="0"/>
        <w:sz w:val="22"/>
        <w:szCs w:val="22"/>
      </w:rPr>
    </w:lvl>
    <w:lvl w:ilvl="3" w:tplc="BEFE85D4" w:tentative="1">
      <w:start w:val="1"/>
      <w:numFmt w:val="decimal"/>
      <w:lvlText w:val="%4."/>
      <w:lvlJc w:val="left"/>
      <w:pPr>
        <w:ind w:left="2880" w:hanging="360"/>
      </w:pPr>
      <w:rPr>
        <w:rFonts w:hint="default"/>
        <w:b w:val="0"/>
        <w:i w:val="0"/>
        <w:sz w:val="22"/>
        <w:szCs w:val="22"/>
      </w:rPr>
    </w:lvl>
    <w:lvl w:ilvl="4" w:tplc="A97A469E" w:tentative="1">
      <w:start w:val="1"/>
      <w:numFmt w:val="lowerLetter"/>
      <w:lvlText w:val="%5."/>
      <w:lvlJc w:val="left"/>
      <w:pPr>
        <w:ind w:left="3600" w:hanging="360"/>
      </w:pPr>
      <w:rPr>
        <w:rFonts w:hint="default"/>
      </w:rPr>
    </w:lvl>
    <w:lvl w:ilvl="5" w:tplc="A6D4A788" w:tentative="1">
      <w:start w:val="1"/>
      <w:numFmt w:val="lowerRoman"/>
      <w:lvlText w:val="%6."/>
      <w:lvlJc w:val="right"/>
      <w:pPr>
        <w:ind w:left="4320" w:hanging="180"/>
      </w:pPr>
      <w:rPr>
        <w:rFonts w:hint="default"/>
      </w:rPr>
    </w:lvl>
    <w:lvl w:ilvl="6" w:tplc="A5B46B84" w:tentative="1">
      <w:start w:val="1"/>
      <w:numFmt w:val="decimal"/>
      <w:lvlText w:val="%7."/>
      <w:lvlJc w:val="left"/>
      <w:pPr>
        <w:ind w:left="5040" w:hanging="360"/>
      </w:pPr>
      <w:rPr>
        <w:rFonts w:hint="default"/>
      </w:rPr>
    </w:lvl>
    <w:lvl w:ilvl="7" w:tplc="1D50DD7A" w:tentative="1">
      <w:start w:val="1"/>
      <w:numFmt w:val="lowerLetter"/>
      <w:lvlText w:val="%8."/>
      <w:lvlJc w:val="left"/>
      <w:pPr>
        <w:ind w:left="5760" w:hanging="360"/>
      </w:pPr>
      <w:rPr>
        <w:rFonts w:hint="default"/>
      </w:rPr>
    </w:lvl>
    <w:lvl w:ilvl="8" w:tplc="21B6ADF8" w:tentative="1">
      <w:start w:val="1"/>
      <w:numFmt w:val="lowerRoman"/>
      <w:lvlText w:val="%9."/>
      <w:lvlJc w:val="right"/>
      <w:pPr>
        <w:ind w:left="6480" w:hanging="180"/>
      </w:pPr>
      <w:rPr>
        <w:rFonts w:hint="default"/>
      </w:rPr>
    </w:lvl>
  </w:abstractNum>
  <w:abstractNum w:abstractNumId="22">
    <w:nsid w:val="436006DD"/>
    <w:multiLevelType w:val="hybridMultilevel"/>
    <w:tmpl w:val="C69265CC"/>
    <w:lvl w:ilvl="0" w:tplc="DC38DC7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8CA4087"/>
    <w:multiLevelType w:val="hybridMultilevel"/>
    <w:tmpl w:val="9190E3EE"/>
    <w:name w:val="items5222"/>
    <w:lvl w:ilvl="0" w:tplc="8C645B86">
      <w:start w:val="1"/>
      <w:numFmt w:val="bullet"/>
      <w:pStyle w:val="Bullet"/>
      <w:lvlText w:val="•"/>
      <w:lvlJc w:val="left"/>
      <w:pPr>
        <w:ind w:left="720" w:hanging="360"/>
      </w:pPr>
      <w:rPr>
        <w:rFonts w:ascii="Times New Roman" w:hAnsi="Times New Roman"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494070B"/>
    <w:multiLevelType w:val="hybridMultilevel"/>
    <w:tmpl w:val="A1D4D4C2"/>
    <w:lvl w:ilvl="0" w:tplc="BA1084DA">
      <w:start w:val="1"/>
      <w:numFmt w:val="decimal"/>
      <w:lvlText w:val="%1"/>
      <w:lvlJc w:val="left"/>
      <w:pPr>
        <w:ind w:left="720" w:hanging="360"/>
      </w:pPr>
      <w:rPr>
        <w:rFonts w:hint="default"/>
      </w:rPr>
    </w:lvl>
    <w:lvl w:ilvl="1" w:tplc="BA1084DA">
      <w:start w:val="1"/>
      <w:numFmt w:val="decimal"/>
      <w:lvlText w:val="%2"/>
      <w:lvlJc w:val="left"/>
      <w:pPr>
        <w:ind w:left="1440" w:hanging="360"/>
      </w:pPr>
      <w:rPr>
        <w:rFonts w:hint="default"/>
        <w:b w:val="0"/>
        <w:i w:val="0"/>
        <w:sz w:val="22"/>
        <w:szCs w:val="22"/>
      </w:rPr>
    </w:lvl>
    <w:lvl w:ilvl="2" w:tplc="8BF81430">
      <w:start w:val="1"/>
      <w:numFmt w:val="lowerRoman"/>
      <w:lvlText w:val="%3."/>
      <w:lvlJc w:val="right"/>
      <w:pPr>
        <w:ind w:left="2160" w:hanging="180"/>
      </w:pPr>
      <w:rPr>
        <w:rFonts w:hint="default"/>
        <w:b w:val="0"/>
        <w:i w:val="0"/>
        <w:sz w:val="22"/>
        <w:szCs w:val="22"/>
      </w:rPr>
    </w:lvl>
    <w:lvl w:ilvl="3" w:tplc="BEFE85D4" w:tentative="1">
      <w:start w:val="1"/>
      <w:numFmt w:val="decimal"/>
      <w:lvlText w:val="%4."/>
      <w:lvlJc w:val="left"/>
      <w:pPr>
        <w:ind w:left="2880" w:hanging="360"/>
      </w:pPr>
      <w:rPr>
        <w:rFonts w:hint="default"/>
        <w:b w:val="0"/>
        <w:i w:val="0"/>
        <w:sz w:val="22"/>
        <w:szCs w:val="22"/>
      </w:rPr>
    </w:lvl>
    <w:lvl w:ilvl="4" w:tplc="A97A469E" w:tentative="1">
      <w:start w:val="1"/>
      <w:numFmt w:val="lowerLetter"/>
      <w:lvlText w:val="%5."/>
      <w:lvlJc w:val="left"/>
      <w:pPr>
        <w:ind w:left="3600" w:hanging="360"/>
      </w:pPr>
      <w:rPr>
        <w:rFonts w:hint="default"/>
      </w:rPr>
    </w:lvl>
    <w:lvl w:ilvl="5" w:tplc="A6D4A788" w:tentative="1">
      <w:start w:val="1"/>
      <w:numFmt w:val="lowerRoman"/>
      <w:lvlText w:val="%6."/>
      <w:lvlJc w:val="right"/>
      <w:pPr>
        <w:ind w:left="4320" w:hanging="180"/>
      </w:pPr>
      <w:rPr>
        <w:rFonts w:hint="default"/>
      </w:rPr>
    </w:lvl>
    <w:lvl w:ilvl="6" w:tplc="A5B46B84" w:tentative="1">
      <w:start w:val="1"/>
      <w:numFmt w:val="decimal"/>
      <w:lvlText w:val="%7."/>
      <w:lvlJc w:val="left"/>
      <w:pPr>
        <w:ind w:left="5040" w:hanging="360"/>
      </w:pPr>
      <w:rPr>
        <w:rFonts w:hint="default"/>
      </w:rPr>
    </w:lvl>
    <w:lvl w:ilvl="7" w:tplc="1D50DD7A" w:tentative="1">
      <w:start w:val="1"/>
      <w:numFmt w:val="lowerLetter"/>
      <w:lvlText w:val="%8."/>
      <w:lvlJc w:val="left"/>
      <w:pPr>
        <w:ind w:left="5760" w:hanging="360"/>
      </w:pPr>
      <w:rPr>
        <w:rFonts w:hint="default"/>
      </w:rPr>
    </w:lvl>
    <w:lvl w:ilvl="8" w:tplc="21B6ADF8" w:tentative="1">
      <w:start w:val="1"/>
      <w:numFmt w:val="lowerRoman"/>
      <w:lvlText w:val="%9."/>
      <w:lvlJc w:val="right"/>
      <w:pPr>
        <w:ind w:left="6480" w:hanging="180"/>
      </w:pPr>
      <w:rPr>
        <w:rFonts w:hint="default"/>
      </w:rPr>
    </w:lvl>
  </w:abstractNum>
  <w:abstractNum w:abstractNumId="25">
    <w:nsid w:val="599D266D"/>
    <w:multiLevelType w:val="hybridMultilevel"/>
    <w:tmpl w:val="D3E8F404"/>
    <w:lvl w:ilvl="0" w:tplc="EE8E76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D874C1F"/>
    <w:multiLevelType w:val="multilevel"/>
    <w:tmpl w:val="3EC4786C"/>
    <w:lvl w:ilvl="0">
      <w:start w:val="1"/>
      <w:numFmt w:val="none"/>
      <w:lvlText w:val=""/>
      <w:lvlJc w:val="left"/>
      <w:pPr>
        <w:tabs>
          <w:tab w:val="num" w:pos="0"/>
        </w:tabs>
        <w:ind w:left="-283" w:firstLine="283"/>
      </w:p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Arial" w:hAnsi="Arial" w:cs="Arial" w:hint="default"/>
        <w:b w:val="0"/>
        <w:i w:val="0"/>
        <w:sz w:val="22"/>
        <w:szCs w:val="22"/>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7">
    <w:nsid w:val="66701472"/>
    <w:multiLevelType w:val="hybridMultilevel"/>
    <w:tmpl w:val="3D4A88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95E0748"/>
    <w:multiLevelType w:val="hybridMultilevel"/>
    <w:tmpl w:val="0D82AAF0"/>
    <w:name w:val="items5"/>
    <w:lvl w:ilvl="0" w:tplc="BA1084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02A406E"/>
    <w:multiLevelType w:val="hybridMultilevel"/>
    <w:tmpl w:val="F17A7024"/>
    <w:lvl w:ilvl="0" w:tplc="BA1084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75447C2E"/>
    <w:multiLevelType w:val="hybridMultilevel"/>
    <w:tmpl w:val="AA56282A"/>
    <w:lvl w:ilvl="0" w:tplc="BA1084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A392528"/>
    <w:multiLevelType w:val="hybridMultilevel"/>
    <w:tmpl w:val="735E4B30"/>
    <w:lvl w:ilvl="0" w:tplc="0C080044">
      <w:start w:val="1"/>
      <w:numFmt w:val="bullet"/>
      <w:lvlText w:val=""/>
      <w:lvlJc w:val="left"/>
      <w:pPr>
        <w:tabs>
          <w:tab w:val="num" w:pos="720"/>
        </w:tabs>
        <w:ind w:left="720" w:hanging="360"/>
      </w:pPr>
      <w:rPr>
        <w:rFonts w:ascii="Wingdings" w:hAnsi="Wingdings" w:hint="default"/>
      </w:rPr>
    </w:lvl>
    <w:lvl w:ilvl="1" w:tplc="72B4C35A">
      <w:start w:val="1"/>
      <w:numFmt w:val="bullet"/>
      <w:lvlText w:val=""/>
      <w:lvlJc w:val="left"/>
      <w:pPr>
        <w:tabs>
          <w:tab w:val="num" w:pos="1440"/>
        </w:tabs>
        <w:ind w:left="1440" w:hanging="360"/>
      </w:pPr>
      <w:rPr>
        <w:rFonts w:ascii="Symbol" w:hAnsi="Symbol" w:hint="default"/>
        <w:sz w:val="16"/>
        <w:szCs w:val="16"/>
      </w:rPr>
    </w:lvl>
    <w:lvl w:ilvl="2" w:tplc="D4FECE48" w:tentative="1">
      <w:start w:val="1"/>
      <w:numFmt w:val="bullet"/>
      <w:lvlText w:val=""/>
      <w:lvlJc w:val="left"/>
      <w:pPr>
        <w:tabs>
          <w:tab w:val="num" w:pos="2160"/>
        </w:tabs>
        <w:ind w:left="2160" w:hanging="360"/>
      </w:pPr>
      <w:rPr>
        <w:rFonts w:ascii="Wingdings" w:hAnsi="Wingdings" w:hint="default"/>
      </w:rPr>
    </w:lvl>
    <w:lvl w:ilvl="3" w:tplc="57F47DC4" w:tentative="1">
      <w:start w:val="1"/>
      <w:numFmt w:val="bullet"/>
      <w:lvlText w:val=""/>
      <w:lvlJc w:val="left"/>
      <w:pPr>
        <w:tabs>
          <w:tab w:val="num" w:pos="2880"/>
        </w:tabs>
        <w:ind w:left="2880" w:hanging="360"/>
      </w:pPr>
      <w:rPr>
        <w:rFonts w:ascii="Symbol" w:hAnsi="Symbol" w:hint="default"/>
      </w:rPr>
    </w:lvl>
    <w:lvl w:ilvl="4" w:tplc="5CFC8926" w:tentative="1">
      <w:start w:val="1"/>
      <w:numFmt w:val="bullet"/>
      <w:lvlText w:val="o"/>
      <w:lvlJc w:val="left"/>
      <w:pPr>
        <w:tabs>
          <w:tab w:val="num" w:pos="3600"/>
        </w:tabs>
        <w:ind w:left="3600" w:hanging="360"/>
      </w:pPr>
      <w:rPr>
        <w:rFonts w:ascii="Courier New" w:hAnsi="Courier New" w:cs="Courier New" w:hint="default"/>
      </w:rPr>
    </w:lvl>
    <w:lvl w:ilvl="5" w:tplc="E4AC3520" w:tentative="1">
      <w:start w:val="1"/>
      <w:numFmt w:val="bullet"/>
      <w:lvlText w:val=""/>
      <w:lvlJc w:val="left"/>
      <w:pPr>
        <w:tabs>
          <w:tab w:val="num" w:pos="4320"/>
        </w:tabs>
        <w:ind w:left="4320" w:hanging="360"/>
      </w:pPr>
      <w:rPr>
        <w:rFonts w:ascii="Wingdings" w:hAnsi="Wingdings" w:hint="default"/>
      </w:rPr>
    </w:lvl>
    <w:lvl w:ilvl="6" w:tplc="9E84CACA" w:tentative="1">
      <w:start w:val="1"/>
      <w:numFmt w:val="bullet"/>
      <w:lvlText w:val=""/>
      <w:lvlJc w:val="left"/>
      <w:pPr>
        <w:tabs>
          <w:tab w:val="num" w:pos="5040"/>
        </w:tabs>
        <w:ind w:left="5040" w:hanging="360"/>
      </w:pPr>
      <w:rPr>
        <w:rFonts w:ascii="Symbol" w:hAnsi="Symbol" w:hint="default"/>
      </w:rPr>
    </w:lvl>
    <w:lvl w:ilvl="7" w:tplc="43BAADD4" w:tentative="1">
      <w:start w:val="1"/>
      <w:numFmt w:val="bullet"/>
      <w:lvlText w:val="o"/>
      <w:lvlJc w:val="left"/>
      <w:pPr>
        <w:tabs>
          <w:tab w:val="num" w:pos="5760"/>
        </w:tabs>
        <w:ind w:left="5760" w:hanging="360"/>
      </w:pPr>
      <w:rPr>
        <w:rFonts w:ascii="Courier New" w:hAnsi="Courier New" w:cs="Courier New" w:hint="default"/>
      </w:rPr>
    </w:lvl>
    <w:lvl w:ilvl="8" w:tplc="4ABEF26C" w:tentative="1">
      <w:start w:val="1"/>
      <w:numFmt w:val="bullet"/>
      <w:lvlText w:val=""/>
      <w:lvlJc w:val="left"/>
      <w:pPr>
        <w:tabs>
          <w:tab w:val="num" w:pos="6480"/>
        </w:tabs>
        <w:ind w:left="6480" w:hanging="360"/>
      </w:pPr>
      <w:rPr>
        <w:rFonts w:ascii="Wingdings" w:hAnsi="Wingdings" w:hint="default"/>
      </w:rPr>
    </w:lvl>
  </w:abstractNum>
  <w:abstractNum w:abstractNumId="33">
    <w:nsid w:val="7A747AE1"/>
    <w:multiLevelType w:val="hybridMultilevel"/>
    <w:tmpl w:val="88582294"/>
    <w:lvl w:ilvl="0" w:tplc="DCBA7AA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C385596"/>
    <w:multiLevelType w:val="hybridMultilevel"/>
    <w:tmpl w:val="8B5CD43A"/>
    <w:lvl w:ilvl="0" w:tplc="31A85ED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9"/>
  </w:num>
  <w:num w:numId="6">
    <w:abstractNumId w:val="7"/>
  </w:num>
  <w:num w:numId="7">
    <w:abstractNumId w:val="6"/>
  </w:num>
  <w:num w:numId="8">
    <w:abstractNumId w:val="5"/>
  </w:num>
  <w:num w:numId="9">
    <w:abstractNumId w:val="4"/>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0"/>
  </w:num>
  <w:num w:numId="18">
    <w:abstractNumId w:val="27"/>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15"/>
  </w:num>
  <w:num w:numId="25">
    <w:abstractNumId w:val="19"/>
  </w:num>
  <w:num w:numId="26">
    <w:abstractNumId w:val="34"/>
  </w:num>
  <w:num w:numId="27">
    <w:abstractNumId w:val="23"/>
  </w:num>
  <w:num w:numId="28">
    <w:abstractNumId w:val="18"/>
  </w:num>
  <w:num w:numId="29">
    <w:abstractNumId w:val="21"/>
  </w:num>
  <w:num w:numId="30">
    <w:abstractNumId w:val="29"/>
  </w:num>
  <w:num w:numId="31">
    <w:abstractNumId w:val="33"/>
  </w:num>
  <w:num w:numId="32">
    <w:abstractNumId w:val="22"/>
  </w:num>
  <w:num w:numId="33">
    <w:abstractNumId w:val="2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5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BDB"/>
    <w:rsid w:val="00022433"/>
    <w:rsid w:val="000266F9"/>
    <w:rsid w:val="00027B7E"/>
    <w:rsid w:val="000C6B23"/>
    <w:rsid w:val="001363AB"/>
    <w:rsid w:val="001521CA"/>
    <w:rsid w:val="0016504C"/>
    <w:rsid w:val="001B22A6"/>
    <w:rsid w:val="001E480E"/>
    <w:rsid w:val="0021120A"/>
    <w:rsid w:val="00237D5D"/>
    <w:rsid w:val="00246281"/>
    <w:rsid w:val="002B6F3F"/>
    <w:rsid w:val="00304853"/>
    <w:rsid w:val="003459DD"/>
    <w:rsid w:val="00367656"/>
    <w:rsid w:val="003677CB"/>
    <w:rsid w:val="00367835"/>
    <w:rsid w:val="00394BA9"/>
    <w:rsid w:val="003D06FA"/>
    <w:rsid w:val="003E0EEE"/>
    <w:rsid w:val="004055EC"/>
    <w:rsid w:val="00406C97"/>
    <w:rsid w:val="004163E3"/>
    <w:rsid w:val="00446A1E"/>
    <w:rsid w:val="004528C7"/>
    <w:rsid w:val="00490A5D"/>
    <w:rsid w:val="004E218E"/>
    <w:rsid w:val="005002F6"/>
    <w:rsid w:val="00545E59"/>
    <w:rsid w:val="00562259"/>
    <w:rsid w:val="00582A3F"/>
    <w:rsid w:val="005A5622"/>
    <w:rsid w:val="00610B65"/>
    <w:rsid w:val="0061133D"/>
    <w:rsid w:val="00626FF4"/>
    <w:rsid w:val="006333FF"/>
    <w:rsid w:val="00633C24"/>
    <w:rsid w:val="00645FEA"/>
    <w:rsid w:val="00660010"/>
    <w:rsid w:val="0069355A"/>
    <w:rsid w:val="006B1F6B"/>
    <w:rsid w:val="00743A19"/>
    <w:rsid w:val="00754AE2"/>
    <w:rsid w:val="00757F88"/>
    <w:rsid w:val="007A2C54"/>
    <w:rsid w:val="007D5FDE"/>
    <w:rsid w:val="00803D7E"/>
    <w:rsid w:val="00851CF4"/>
    <w:rsid w:val="0085559C"/>
    <w:rsid w:val="00856E26"/>
    <w:rsid w:val="00867213"/>
    <w:rsid w:val="00875252"/>
    <w:rsid w:val="00884162"/>
    <w:rsid w:val="008A27CA"/>
    <w:rsid w:val="008A28C1"/>
    <w:rsid w:val="008B37DB"/>
    <w:rsid w:val="008C2DE1"/>
    <w:rsid w:val="009223D2"/>
    <w:rsid w:val="00922E78"/>
    <w:rsid w:val="00944ED8"/>
    <w:rsid w:val="00951FC3"/>
    <w:rsid w:val="0095559B"/>
    <w:rsid w:val="00983175"/>
    <w:rsid w:val="00994C98"/>
    <w:rsid w:val="009E7355"/>
    <w:rsid w:val="009F1ADC"/>
    <w:rsid w:val="00A06152"/>
    <w:rsid w:val="00A063D0"/>
    <w:rsid w:val="00A1694D"/>
    <w:rsid w:val="00A25F88"/>
    <w:rsid w:val="00A40B88"/>
    <w:rsid w:val="00A73065"/>
    <w:rsid w:val="00AC45E8"/>
    <w:rsid w:val="00AF5180"/>
    <w:rsid w:val="00B12B0B"/>
    <w:rsid w:val="00B21AE4"/>
    <w:rsid w:val="00B37766"/>
    <w:rsid w:val="00B559AE"/>
    <w:rsid w:val="00BA38AF"/>
    <w:rsid w:val="00BB133F"/>
    <w:rsid w:val="00BB2CC9"/>
    <w:rsid w:val="00BB6BA3"/>
    <w:rsid w:val="00BB7E17"/>
    <w:rsid w:val="00BD1757"/>
    <w:rsid w:val="00BE6F28"/>
    <w:rsid w:val="00C053A3"/>
    <w:rsid w:val="00C27A31"/>
    <w:rsid w:val="00C31651"/>
    <w:rsid w:val="00C35AA3"/>
    <w:rsid w:val="00C42E2B"/>
    <w:rsid w:val="00C52940"/>
    <w:rsid w:val="00C83C9E"/>
    <w:rsid w:val="00C9373B"/>
    <w:rsid w:val="00C974CC"/>
    <w:rsid w:val="00CC0BDB"/>
    <w:rsid w:val="00CD42B2"/>
    <w:rsid w:val="00D01467"/>
    <w:rsid w:val="00D037CE"/>
    <w:rsid w:val="00D06A79"/>
    <w:rsid w:val="00D07AF0"/>
    <w:rsid w:val="00D167B4"/>
    <w:rsid w:val="00D16BD8"/>
    <w:rsid w:val="00D34A4E"/>
    <w:rsid w:val="00DA1A17"/>
    <w:rsid w:val="00DB702F"/>
    <w:rsid w:val="00DD1987"/>
    <w:rsid w:val="00DD6177"/>
    <w:rsid w:val="00DD6BB7"/>
    <w:rsid w:val="00DF1398"/>
    <w:rsid w:val="00DF5123"/>
    <w:rsid w:val="00E04FA5"/>
    <w:rsid w:val="00E33AE6"/>
    <w:rsid w:val="00E53B3B"/>
    <w:rsid w:val="00E858CD"/>
    <w:rsid w:val="00E86F3E"/>
    <w:rsid w:val="00EA0981"/>
    <w:rsid w:val="00EB0F61"/>
    <w:rsid w:val="00ED0168"/>
    <w:rsid w:val="00EF1BEC"/>
    <w:rsid w:val="00F01159"/>
    <w:rsid w:val="00F1680B"/>
    <w:rsid w:val="00F26609"/>
    <w:rsid w:val="00F44EB8"/>
    <w:rsid w:val="00F527FB"/>
    <w:rsid w:val="00F90E09"/>
    <w:rsid w:val="00F91E58"/>
    <w:rsid w:val="00F960F1"/>
    <w:rsid w:val="00FA3F92"/>
    <w:rsid w:val="00FF0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54"/>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2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18E"/>
    <w:pPr>
      <w:keepNext/>
      <w:spacing w:before="240" w:after="60"/>
      <w:outlineLvl w:val="2"/>
    </w:pPr>
    <w:rPr>
      <w:rFonts w:ascii="Arial" w:hAnsi="Arial" w:cs="Arial"/>
      <w:b/>
      <w:bCs/>
      <w:sz w:val="26"/>
      <w:szCs w:val="26"/>
    </w:rPr>
  </w:style>
  <w:style w:type="paragraph" w:styleId="Heading4">
    <w:name w:val="heading 4"/>
    <w:basedOn w:val="Normal"/>
    <w:next w:val="Normal"/>
    <w:qFormat/>
    <w:rsid w:val="004E218E"/>
    <w:pPr>
      <w:keepNext/>
      <w:spacing w:before="240" w:after="60"/>
      <w:outlineLvl w:val="3"/>
    </w:pPr>
    <w:rPr>
      <w:b/>
      <w:bCs/>
      <w:sz w:val="28"/>
      <w:szCs w:val="28"/>
    </w:rPr>
  </w:style>
  <w:style w:type="paragraph" w:styleId="Heading5">
    <w:name w:val="heading 5"/>
    <w:basedOn w:val="Normal"/>
    <w:next w:val="Normal"/>
    <w:qFormat/>
    <w:rsid w:val="004E218E"/>
    <w:pPr>
      <w:spacing w:before="240" w:after="60"/>
      <w:outlineLvl w:val="4"/>
    </w:pPr>
    <w:rPr>
      <w:b/>
      <w:bCs/>
      <w:i/>
      <w:iCs/>
      <w:sz w:val="26"/>
      <w:szCs w:val="26"/>
    </w:rPr>
  </w:style>
  <w:style w:type="paragraph" w:styleId="Heading6">
    <w:name w:val="heading 6"/>
    <w:basedOn w:val="Normal"/>
    <w:next w:val="Normal"/>
    <w:qFormat/>
    <w:rsid w:val="004E218E"/>
    <w:pPr>
      <w:spacing w:before="240" w:after="60"/>
      <w:outlineLvl w:val="5"/>
    </w:pPr>
    <w:rPr>
      <w:b/>
      <w:bCs/>
      <w:sz w:val="22"/>
      <w:szCs w:val="22"/>
    </w:rPr>
  </w:style>
  <w:style w:type="paragraph" w:styleId="Heading7">
    <w:name w:val="heading 7"/>
    <w:basedOn w:val="Normal"/>
    <w:next w:val="Normal"/>
    <w:qFormat/>
    <w:rsid w:val="004E218E"/>
    <w:pPr>
      <w:spacing w:before="240" w:after="60"/>
      <w:outlineLvl w:val="6"/>
    </w:pPr>
  </w:style>
  <w:style w:type="paragraph" w:styleId="Heading8">
    <w:name w:val="heading 8"/>
    <w:basedOn w:val="Normal"/>
    <w:next w:val="Normal"/>
    <w:qFormat/>
    <w:rsid w:val="004E218E"/>
    <w:pPr>
      <w:spacing w:before="240" w:after="60"/>
      <w:outlineLvl w:val="7"/>
    </w:pPr>
    <w:rPr>
      <w:i/>
      <w:iCs/>
    </w:rPr>
  </w:style>
  <w:style w:type="paragraph" w:styleId="Heading9">
    <w:name w:val="heading 9"/>
    <w:basedOn w:val="Normal"/>
    <w:next w:val="Normal"/>
    <w:qFormat/>
    <w:rsid w:val="004E218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SHeading1">
    <w:name w:val="DPS Heading 1"/>
    <w:next w:val="DPSListNumber1"/>
    <w:link w:val="DPSHeading1Char"/>
    <w:rsid w:val="00B12B0B"/>
    <w:pPr>
      <w:keepNext/>
      <w:spacing w:before="220"/>
    </w:pPr>
    <w:rPr>
      <w:rFonts w:ascii="Verdana" w:hAnsi="Verdana" w:cs="Arial"/>
      <w:b/>
      <w:bCs/>
      <w:iCs/>
      <w:sz w:val="22"/>
      <w:szCs w:val="28"/>
    </w:rPr>
  </w:style>
  <w:style w:type="paragraph" w:customStyle="1" w:styleId="DPSListNumber1">
    <w:name w:val="DPS List Number 1"/>
    <w:basedOn w:val="Normal"/>
    <w:link w:val="DPSListNumber1Char"/>
    <w:qFormat/>
    <w:rsid w:val="00A40B88"/>
    <w:pPr>
      <w:numPr>
        <w:ilvl w:val="1"/>
        <w:numId w:val="11"/>
      </w:numPr>
      <w:spacing w:before="220"/>
    </w:pPr>
    <w:rPr>
      <w:rFonts w:ascii="Verdana" w:hAnsi="Verdana"/>
      <w:sz w:val="22"/>
    </w:rPr>
  </w:style>
  <w:style w:type="paragraph" w:customStyle="1" w:styleId="DPSListNumber2">
    <w:name w:val="DPS List Number 2"/>
    <w:basedOn w:val="Normal"/>
    <w:link w:val="DPSListNumber2Char"/>
    <w:rsid w:val="00A40B88"/>
    <w:pPr>
      <w:numPr>
        <w:ilvl w:val="2"/>
        <w:numId w:val="11"/>
      </w:numPr>
      <w:spacing w:before="180"/>
    </w:pPr>
    <w:rPr>
      <w:rFonts w:ascii="Verdana" w:hAnsi="Verdana"/>
      <w:sz w:val="22"/>
      <w:szCs w:val="22"/>
    </w:rPr>
  </w:style>
  <w:style w:type="paragraph" w:customStyle="1" w:styleId="DPSListNumber3">
    <w:name w:val="DPS List Number 3"/>
    <w:basedOn w:val="Normal"/>
    <w:rsid w:val="000C6B23"/>
    <w:pPr>
      <w:numPr>
        <w:ilvl w:val="3"/>
        <w:numId w:val="11"/>
      </w:numPr>
      <w:spacing w:before="140"/>
    </w:pPr>
    <w:rPr>
      <w:rFonts w:ascii="Verdana" w:hAnsi="Verdana"/>
      <w:sz w:val="22"/>
    </w:rPr>
  </w:style>
  <w:style w:type="paragraph" w:customStyle="1" w:styleId="ListStart">
    <w:name w:val="ListStart"/>
    <w:next w:val="DPSListNumber1"/>
    <w:rsid w:val="00A40B88"/>
    <w:pPr>
      <w:keepNext/>
      <w:keepLines/>
      <w:framePr w:wrap="around" w:vAnchor="text" w:hAnchor="text" w:x="-565" w:y="1"/>
      <w:widowControl w:val="0"/>
    </w:pPr>
    <w:rPr>
      <w:color w:val="800080"/>
      <w:sz w:val="18"/>
      <w:szCs w:val="24"/>
    </w:rPr>
  </w:style>
  <w:style w:type="paragraph" w:customStyle="1" w:styleId="DPSHeading2">
    <w:name w:val="DPS Heading 2"/>
    <w:next w:val="DPSListNumber1"/>
    <w:rsid w:val="00B12B0B"/>
    <w:pPr>
      <w:keepNext/>
      <w:spacing w:before="200"/>
    </w:pPr>
    <w:rPr>
      <w:rFonts w:ascii="Verdana" w:hAnsi="Verdana" w:cs="Arial"/>
      <w:bCs/>
      <w:i/>
      <w:sz w:val="22"/>
      <w:szCs w:val="26"/>
    </w:rPr>
  </w:style>
  <w:style w:type="paragraph" w:customStyle="1" w:styleId="DPSHeading3">
    <w:name w:val="DPS Heading 3"/>
    <w:next w:val="DPSListNumber1"/>
    <w:rsid w:val="00B12B0B"/>
    <w:pPr>
      <w:keepNext/>
      <w:spacing w:before="180"/>
    </w:pPr>
    <w:rPr>
      <w:rFonts w:ascii="Verdana" w:hAnsi="Verdana" w:cs="Arial"/>
      <w:b/>
      <w:szCs w:val="22"/>
    </w:rPr>
  </w:style>
  <w:style w:type="paragraph" w:customStyle="1" w:styleId="DPSHeading4">
    <w:name w:val="DPS Heading 4"/>
    <w:next w:val="DPSListNumber1"/>
    <w:rsid w:val="00B12B0B"/>
    <w:pPr>
      <w:keepNext/>
      <w:spacing w:before="160"/>
    </w:pPr>
    <w:rPr>
      <w:rFonts w:ascii="Verdana" w:hAnsi="Verdana" w:cs="Arial"/>
      <w:i/>
      <w:sz w:val="18"/>
      <w:szCs w:val="22"/>
    </w:rPr>
  </w:style>
  <w:style w:type="paragraph" w:customStyle="1" w:styleId="DPSTitle">
    <w:name w:val="DPS Title"/>
    <w:next w:val="DPSNormal"/>
    <w:rsid w:val="00B12B0B"/>
    <w:pPr>
      <w:keepNext/>
      <w:spacing w:before="240"/>
    </w:pPr>
    <w:rPr>
      <w:rFonts w:ascii="Verdana" w:hAnsi="Verdana" w:cs="Arial"/>
      <w:b/>
      <w:bCs/>
      <w:kern w:val="32"/>
      <w:sz w:val="26"/>
      <w:szCs w:val="22"/>
    </w:rPr>
  </w:style>
  <w:style w:type="paragraph" w:styleId="TOC1">
    <w:name w:val="toc 1"/>
    <w:basedOn w:val="Normal"/>
    <w:next w:val="Normal"/>
    <w:autoRedefine/>
    <w:semiHidden/>
    <w:rsid w:val="00C83C9E"/>
    <w:rPr>
      <w:rFonts w:ascii="Verdana" w:hAnsi="Verdana"/>
      <w:b/>
      <w:sz w:val="22"/>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856E26"/>
    <w:pPr>
      <w:tabs>
        <w:tab w:val="center" w:pos="4153"/>
        <w:tab w:val="right" w:pos="8306"/>
      </w:tabs>
    </w:pPr>
    <w:rPr>
      <w:rFonts w:ascii="Arial" w:hAnsi="Arial" w:cs="Arial"/>
      <w:sz w:val="22"/>
      <w:szCs w:val="22"/>
    </w:rPr>
  </w:style>
  <w:style w:type="table" w:styleId="TableGrid">
    <w:name w:val="Table Grid"/>
    <w:aliases w:val="DPS Table Grid"/>
    <w:basedOn w:val="TableNormal"/>
    <w:rsid w:val="00856E26"/>
    <w:rPr>
      <w:rFonts w:ascii="Verdana" w:hAnsi="Verdana"/>
      <w:sz w:val="22"/>
    </w:rPr>
    <w:tblPr>
      <w:tblInd w:w="0" w:type="dxa"/>
      <w:tblCellMar>
        <w:top w:w="0" w:type="dxa"/>
        <w:left w:w="108" w:type="dxa"/>
        <w:bottom w:w="0" w:type="dxa"/>
        <w:right w:w="108" w:type="dxa"/>
      </w:tblCellMar>
    </w:tblPr>
  </w:style>
  <w:style w:type="paragraph" w:customStyle="1" w:styleId="DPSNormal6pt">
    <w:name w:val="DPS Normal + 6pt"/>
    <w:basedOn w:val="Normal"/>
    <w:rsid w:val="00856E26"/>
    <w:pPr>
      <w:jc w:val="both"/>
    </w:pPr>
    <w:rPr>
      <w:sz w:val="12"/>
      <w:szCs w:val="12"/>
    </w:rPr>
  </w:style>
  <w:style w:type="character" w:styleId="PageNumber">
    <w:name w:val="page number"/>
    <w:basedOn w:val="DefaultParagraphFont"/>
    <w:rsid w:val="00856E26"/>
  </w:style>
  <w:style w:type="paragraph" w:styleId="TOC2">
    <w:name w:val="toc 2"/>
    <w:basedOn w:val="Normal"/>
    <w:next w:val="Normal"/>
    <w:autoRedefine/>
    <w:semiHidden/>
    <w:rsid w:val="00C83C9E"/>
    <w:pPr>
      <w:ind w:left="240"/>
    </w:pPr>
    <w:rPr>
      <w:rFonts w:ascii="Verdana" w:hAnsi="Verdana"/>
      <w:sz w:val="22"/>
    </w:rPr>
  </w:style>
  <w:style w:type="character" w:styleId="CommentReference">
    <w:name w:val="annotation reference"/>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Normal">
    <w:name w:val="DPS Normal"/>
    <w:qFormat/>
    <w:rsid w:val="00983175"/>
    <w:rPr>
      <w:rFonts w:ascii="Verdana" w:hAnsi="Verdana"/>
      <w:sz w:val="22"/>
      <w:szCs w:val="22"/>
    </w:rPr>
  </w:style>
  <w:style w:type="paragraph" w:styleId="TOC3">
    <w:name w:val="toc 3"/>
    <w:basedOn w:val="Normal"/>
    <w:next w:val="Normal"/>
    <w:autoRedefine/>
    <w:semiHidden/>
    <w:rsid w:val="00C83C9E"/>
    <w:pPr>
      <w:ind w:left="480"/>
    </w:pPr>
    <w:rPr>
      <w:rFonts w:ascii="Verdana" w:hAnsi="Verdana"/>
      <w:sz w:val="22"/>
    </w:rPr>
  </w:style>
  <w:style w:type="paragraph" w:styleId="TOC4">
    <w:name w:val="toc 4"/>
    <w:basedOn w:val="Normal"/>
    <w:next w:val="Normal"/>
    <w:autoRedefine/>
    <w:semiHidden/>
    <w:rsid w:val="00C83C9E"/>
    <w:pPr>
      <w:ind w:left="720"/>
    </w:pPr>
    <w:rPr>
      <w:rFonts w:ascii="Verdana" w:hAnsi="Verdana"/>
      <w:sz w:val="22"/>
    </w:rPr>
  </w:style>
  <w:style w:type="paragraph" w:styleId="BlockText">
    <w:name w:val="Block Text"/>
    <w:basedOn w:val="Normal"/>
    <w:rsid w:val="004E218E"/>
    <w:pPr>
      <w:spacing w:after="120"/>
      <w:ind w:left="1440" w:right="1440"/>
    </w:pPr>
  </w:style>
  <w:style w:type="paragraph" w:styleId="BodyText">
    <w:name w:val="Body Text"/>
    <w:basedOn w:val="Normal"/>
    <w:rsid w:val="004E218E"/>
    <w:pPr>
      <w:spacing w:after="120"/>
    </w:pPr>
  </w:style>
  <w:style w:type="paragraph" w:styleId="BodyText2">
    <w:name w:val="Body Text 2"/>
    <w:basedOn w:val="Normal"/>
    <w:rsid w:val="004E218E"/>
    <w:pPr>
      <w:spacing w:after="120" w:line="480" w:lineRule="auto"/>
    </w:pPr>
  </w:style>
  <w:style w:type="paragraph" w:styleId="BodyText3">
    <w:name w:val="Body Text 3"/>
    <w:basedOn w:val="Normal"/>
    <w:rsid w:val="004E218E"/>
    <w:pPr>
      <w:spacing w:after="120"/>
    </w:pPr>
    <w:rPr>
      <w:sz w:val="16"/>
      <w:szCs w:val="16"/>
    </w:rPr>
  </w:style>
  <w:style w:type="paragraph" w:styleId="BodyTextFirstIndent">
    <w:name w:val="Body Text First Indent"/>
    <w:basedOn w:val="BodyText"/>
    <w:rsid w:val="004E218E"/>
    <w:pPr>
      <w:ind w:firstLine="210"/>
    </w:pPr>
  </w:style>
  <w:style w:type="paragraph" w:styleId="BodyTextIndent">
    <w:name w:val="Body Text Indent"/>
    <w:basedOn w:val="Normal"/>
    <w:rsid w:val="004E218E"/>
    <w:pPr>
      <w:spacing w:after="120"/>
      <w:ind w:left="283"/>
    </w:pPr>
  </w:style>
  <w:style w:type="paragraph" w:styleId="BodyTextFirstIndent2">
    <w:name w:val="Body Text First Indent 2"/>
    <w:basedOn w:val="BodyTextIndent"/>
    <w:rsid w:val="004E218E"/>
    <w:pPr>
      <w:ind w:firstLine="210"/>
    </w:pPr>
  </w:style>
  <w:style w:type="paragraph" w:styleId="BodyTextIndent2">
    <w:name w:val="Body Text Indent 2"/>
    <w:basedOn w:val="Normal"/>
    <w:rsid w:val="004E218E"/>
    <w:pPr>
      <w:spacing w:after="120" w:line="480" w:lineRule="auto"/>
      <w:ind w:left="283"/>
    </w:pPr>
  </w:style>
  <w:style w:type="paragraph" w:styleId="BodyTextIndent3">
    <w:name w:val="Body Text Indent 3"/>
    <w:basedOn w:val="Normal"/>
    <w:rsid w:val="004E218E"/>
    <w:pPr>
      <w:spacing w:after="120"/>
      <w:ind w:left="283"/>
    </w:pPr>
    <w:rPr>
      <w:sz w:val="16"/>
      <w:szCs w:val="16"/>
    </w:rPr>
  </w:style>
  <w:style w:type="paragraph" w:styleId="Caption">
    <w:name w:val="caption"/>
    <w:basedOn w:val="Normal"/>
    <w:next w:val="Normal"/>
    <w:qFormat/>
    <w:rsid w:val="004E218E"/>
    <w:pPr>
      <w:spacing w:before="120" w:after="120"/>
    </w:pPr>
    <w:rPr>
      <w:b/>
      <w:bCs/>
      <w:sz w:val="20"/>
      <w:szCs w:val="20"/>
    </w:rPr>
  </w:style>
  <w:style w:type="paragraph" w:styleId="Closing">
    <w:name w:val="Closing"/>
    <w:basedOn w:val="Normal"/>
    <w:rsid w:val="004E218E"/>
    <w:pPr>
      <w:ind w:left="4252"/>
    </w:pPr>
  </w:style>
  <w:style w:type="paragraph" w:styleId="Date">
    <w:name w:val="Date"/>
    <w:basedOn w:val="Normal"/>
    <w:next w:val="Normal"/>
    <w:rsid w:val="004E218E"/>
  </w:style>
  <w:style w:type="paragraph" w:styleId="DocumentMap">
    <w:name w:val="Document Map"/>
    <w:basedOn w:val="Normal"/>
    <w:semiHidden/>
    <w:rsid w:val="004E218E"/>
    <w:pPr>
      <w:shd w:val="clear" w:color="auto" w:fill="000080"/>
    </w:pPr>
    <w:rPr>
      <w:rFonts w:ascii="Tahoma" w:hAnsi="Tahoma" w:cs="Tahoma"/>
    </w:rPr>
  </w:style>
  <w:style w:type="paragraph" w:styleId="E-mailSignature">
    <w:name w:val="E-mail Signature"/>
    <w:basedOn w:val="Normal"/>
    <w:rsid w:val="004E218E"/>
  </w:style>
  <w:style w:type="paragraph" w:styleId="EndnoteText">
    <w:name w:val="endnote text"/>
    <w:basedOn w:val="Normal"/>
    <w:semiHidden/>
    <w:rsid w:val="004E218E"/>
    <w:rPr>
      <w:sz w:val="20"/>
      <w:szCs w:val="20"/>
    </w:rPr>
  </w:style>
  <w:style w:type="paragraph" w:styleId="EnvelopeAddress">
    <w:name w:val="envelope address"/>
    <w:basedOn w:val="Normal"/>
    <w:rsid w:val="004E218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E218E"/>
    <w:rPr>
      <w:rFonts w:ascii="Arial" w:hAnsi="Arial" w:cs="Arial"/>
      <w:sz w:val="20"/>
      <w:szCs w:val="20"/>
    </w:rPr>
  </w:style>
  <w:style w:type="paragraph" w:styleId="FootnoteText">
    <w:name w:val="footnote text"/>
    <w:basedOn w:val="Normal"/>
    <w:semiHidden/>
    <w:rsid w:val="004E218E"/>
    <w:rPr>
      <w:sz w:val="20"/>
      <w:szCs w:val="20"/>
    </w:rPr>
  </w:style>
  <w:style w:type="paragraph" w:styleId="HTMLAddress">
    <w:name w:val="HTML Address"/>
    <w:basedOn w:val="Normal"/>
    <w:rsid w:val="004E218E"/>
    <w:rPr>
      <w:i/>
      <w:iCs/>
    </w:rPr>
  </w:style>
  <w:style w:type="paragraph" w:styleId="HTMLPreformatted">
    <w:name w:val="HTML Preformatted"/>
    <w:basedOn w:val="Normal"/>
    <w:rsid w:val="004E218E"/>
    <w:rPr>
      <w:rFonts w:ascii="Courier New" w:hAnsi="Courier New" w:cs="Courier New"/>
      <w:sz w:val="20"/>
      <w:szCs w:val="20"/>
    </w:rPr>
  </w:style>
  <w:style w:type="paragraph" w:styleId="Index1">
    <w:name w:val="index 1"/>
    <w:basedOn w:val="Normal"/>
    <w:next w:val="Normal"/>
    <w:autoRedefine/>
    <w:semiHidden/>
    <w:rsid w:val="004E218E"/>
    <w:pPr>
      <w:ind w:left="240" w:hanging="240"/>
    </w:pPr>
  </w:style>
  <w:style w:type="paragraph" w:styleId="Index2">
    <w:name w:val="index 2"/>
    <w:basedOn w:val="Normal"/>
    <w:next w:val="Normal"/>
    <w:autoRedefine/>
    <w:semiHidden/>
    <w:rsid w:val="004E218E"/>
    <w:pPr>
      <w:ind w:left="480" w:hanging="240"/>
    </w:pPr>
  </w:style>
  <w:style w:type="paragraph" w:styleId="Index3">
    <w:name w:val="index 3"/>
    <w:basedOn w:val="Normal"/>
    <w:next w:val="Normal"/>
    <w:autoRedefine/>
    <w:semiHidden/>
    <w:rsid w:val="004E218E"/>
    <w:pPr>
      <w:ind w:left="720" w:hanging="240"/>
    </w:pPr>
  </w:style>
  <w:style w:type="paragraph" w:styleId="Index4">
    <w:name w:val="index 4"/>
    <w:basedOn w:val="Normal"/>
    <w:next w:val="Normal"/>
    <w:autoRedefine/>
    <w:semiHidden/>
    <w:rsid w:val="004E218E"/>
    <w:pPr>
      <w:ind w:left="960" w:hanging="240"/>
    </w:pPr>
  </w:style>
  <w:style w:type="paragraph" w:styleId="Index5">
    <w:name w:val="index 5"/>
    <w:basedOn w:val="Normal"/>
    <w:next w:val="Normal"/>
    <w:autoRedefine/>
    <w:semiHidden/>
    <w:rsid w:val="004E218E"/>
    <w:pPr>
      <w:ind w:left="1200" w:hanging="240"/>
    </w:pPr>
  </w:style>
  <w:style w:type="paragraph" w:styleId="Index6">
    <w:name w:val="index 6"/>
    <w:basedOn w:val="Normal"/>
    <w:next w:val="Normal"/>
    <w:autoRedefine/>
    <w:semiHidden/>
    <w:rsid w:val="004E218E"/>
    <w:pPr>
      <w:ind w:left="1440" w:hanging="240"/>
    </w:pPr>
  </w:style>
  <w:style w:type="paragraph" w:styleId="Index7">
    <w:name w:val="index 7"/>
    <w:basedOn w:val="Normal"/>
    <w:next w:val="Normal"/>
    <w:autoRedefine/>
    <w:semiHidden/>
    <w:rsid w:val="004E218E"/>
    <w:pPr>
      <w:ind w:left="1680" w:hanging="240"/>
    </w:pPr>
  </w:style>
  <w:style w:type="paragraph" w:styleId="Index8">
    <w:name w:val="index 8"/>
    <w:basedOn w:val="Normal"/>
    <w:next w:val="Normal"/>
    <w:autoRedefine/>
    <w:semiHidden/>
    <w:rsid w:val="004E218E"/>
    <w:pPr>
      <w:ind w:left="1920" w:hanging="240"/>
    </w:pPr>
  </w:style>
  <w:style w:type="paragraph" w:styleId="Index9">
    <w:name w:val="index 9"/>
    <w:basedOn w:val="Normal"/>
    <w:next w:val="Normal"/>
    <w:autoRedefine/>
    <w:semiHidden/>
    <w:rsid w:val="004E218E"/>
    <w:pPr>
      <w:ind w:left="2160" w:hanging="240"/>
    </w:pPr>
  </w:style>
  <w:style w:type="paragraph" w:styleId="IndexHeading">
    <w:name w:val="index heading"/>
    <w:basedOn w:val="Normal"/>
    <w:next w:val="Index1"/>
    <w:semiHidden/>
    <w:rsid w:val="004E218E"/>
    <w:rPr>
      <w:rFonts w:ascii="Arial" w:hAnsi="Arial" w:cs="Arial"/>
      <w:b/>
      <w:bCs/>
    </w:rPr>
  </w:style>
  <w:style w:type="paragraph" w:styleId="List">
    <w:name w:val="List"/>
    <w:basedOn w:val="Normal"/>
    <w:rsid w:val="004E218E"/>
    <w:pPr>
      <w:ind w:left="283" w:hanging="283"/>
    </w:pPr>
  </w:style>
  <w:style w:type="paragraph" w:styleId="List2">
    <w:name w:val="List 2"/>
    <w:basedOn w:val="Normal"/>
    <w:rsid w:val="004E218E"/>
    <w:pPr>
      <w:ind w:left="566" w:hanging="283"/>
    </w:pPr>
  </w:style>
  <w:style w:type="paragraph" w:styleId="List3">
    <w:name w:val="List 3"/>
    <w:basedOn w:val="Normal"/>
    <w:rsid w:val="004E218E"/>
    <w:pPr>
      <w:ind w:left="849" w:hanging="283"/>
    </w:pPr>
  </w:style>
  <w:style w:type="paragraph" w:styleId="List4">
    <w:name w:val="List 4"/>
    <w:basedOn w:val="Normal"/>
    <w:rsid w:val="004E218E"/>
    <w:pPr>
      <w:ind w:left="1132" w:hanging="283"/>
    </w:pPr>
  </w:style>
  <w:style w:type="paragraph" w:styleId="List5">
    <w:name w:val="List 5"/>
    <w:basedOn w:val="Normal"/>
    <w:rsid w:val="004E218E"/>
    <w:pPr>
      <w:ind w:left="1415" w:hanging="283"/>
    </w:pPr>
  </w:style>
  <w:style w:type="paragraph" w:styleId="ListBullet">
    <w:name w:val="List Bullet"/>
    <w:basedOn w:val="Normal"/>
    <w:autoRedefine/>
    <w:rsid w:val="004E218E"/>
    <w:pPr>
      <w:numPr>
        <w:numId w:val="5"/>
      </w:numPr>
    </w:pPr>
  </w:style>
  <w:style w:type="paragraph" w:styleId="ListBullet2">
    <w:name w:val="List Bullet 2"/>
    <w:basedOn w:val="Normal"/>
    <w:autoRedefine/>
    <w:rsid w:val="004E218E"/>
    <w:pPr>
      <w:numPr>
        <w:numId w:val="6"/>
      </w:numPr>
    </w:pPr>
  </w:style>
  <w:style w:type="paragraph" w:styleId="ListBullet3">
    <w:name w:val="List Bullet 3"/>
    <w:basedOn w:val="Normal"/>
    <w:autoRedefine/>
    <w:rsid w:val="004E218E"/>
    <w:pPr>
      <w:numPr>
        <w:numId w:val="7"/>
      </w:numPr>
    </w:pPr>
  </w:style>
  <w:style w:type="paragraph" w:styleId="ListBullet4">
    <w:name w:val="List Bullet 4"/>
    <w:basedOn w:val="Normal"/>
    <w:autoRedefine/>
    <w:rsid w:val="004E218E"/>
    <w:pPr>
      <w:numPr>
        <w:numId w:val="8"/>
      </w:numPr>
    </w:pPr>
  </w:style>
  <w:style w:type="paragraph" w:styleId="ListBullet5">
    <w:name w:val="List Bullet 5"/>
    <w:basedOn w:val="Normal"/>
    <w:autoRedefine/>
    <w:rsid w:val="004E218E"/>
    <w:pPr>
      <w:numPr>
        <w:numId w:val="9"/>
      </w:numPr>
    </w:pPr>
  </w:style>
  <w:style w:type="paragraph" w:styleId="ListContinue">
    <w:name w:val="List Continue"/>
    <w:basedOn w:val="Normal"/>
    <w:rsid w:val="004E218E"/>
    <w:pPr>
      <w:spacing w:after="120"/>
      <w:ind w:left="283"/>
    </w:pPr>
  </w:style>
  <w:style w:type="paragraph" w:styleId="ListContinue2">
    <w:name w:val="List Continue 2"/>
    <w:basedOn w:val="Normal"/>
    <w:rsid w:val="004E218E"/>
    <w:pPr>
      <w:spacing w:after="120"/>
      <w:ind w:left="566"/>
    </w:pPr>
  </w:style>
  <w:style w:type="paragraph" w:styleId="ListContinue3">
    <w:name w:val="List Continue 3"/>
    <w:basedOn w:val="Normal"/>
    <w:rsid w:val="004E218E"/>
    <w:pPr>
      <w:spacing w:after="120"/>
      <w:ind w:left="849"/>
    </w:pPr>
  </w:style>
  <w:style w:type="paragraph" w:styleId="ListContinue4">
    <w:name w:val="List Continue 4"/>
    <w:basedOn w:val="Normal"/>
    <w:rsid w:val="004E218E"/>
    <w:pPr>
      <w:spacing w:after="120"/>
      <w:ind w:left="1132"/>
    </w:pPr>
  </w:style>
  <w:style w:type="paragraph" w:styleId="ListContinue5">
    <w:name w:val="List Continue 5"/>
    <w:basedOn w:val="Normal"/>
    <w:rsid w:val="004E218E"/>
    <w:pPr>
      <w:spacing w:after="120"/>
      <w:ind w:left="1415"/>
    </w:pPr>
  </w:style>
  <w:style w:type="paragraph" w:styleId="ListNumber">
    <w:name w:val="List Number"/>
    <w:basedOn w:val="Normal"/>
    <w:rsid w:val="004E218E"/>
    <w:pPr>
      <w:numPr>
        <w:numId w:val="1"/>
      </w:numPr>
    </w:pPr>
  </w:style>
  <w:style w:type="paragraph" w:styleId="ListNumber2">
    <w:name w:val="List Number 2"/>
    <w:basedOn w:val="Normal"/>
    <w:rsid w:val="004E218E"/>
    <w:pPr>
      <w:numPr>
        <w:numId w:val="2"/>
      </w:numPr>
    </w:pPr>
  </w:style>
  <w:style w:type="paragraph" w:styleId="ListNumber3">
    <w:name w:val="List Number 3"/>
    <w:basedOn w:val="Normal"/>
    <w:rsid w:val="004E218E"/>
    <w:pPr>
      <w:numPr>
        <w:numId w:val="3"/>
      </w:numPr>
    </w:pPr>
  </w:style>
  <w:style w:type="paragraph" w:styleId="ListNumber4">
    <w:name w:val="List Number 4"/>
    <w:basedOn w:val="Normal"/>
    <w:rsid w:val="004E218E"/>
    <w:pPr>
      <w:numPr>
        <w:numId w:val="4"/>
      </w:numPr>
    </w:pPr>
  </w:style>
  <w:style w:type="paragraph" w:styleId="ListNumber5">
    <w:name w:val="List Number 5"/>
    <w:basedOn w:val="Normal"/>
    <w:rsid w:val="004E218E"/>
    <w:pPr>
      <w:numPr>
        <w:numId w:val="10"/>
      </w:numPr>
    </w:pPr>
  </w:style>
  <w:style w:type="paragraph" w:styleId="MacroText">
    <w:name w:val="macro"/>
    <w:semiHidden/>
    <w:rsid w:val="004E21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E21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E218E"/>
  </w:style>
  <w:style w:type="paragraph" w:styleId="NormalIndent">
    <w:name w:val="Normal Indent"/>
    <w:basedOn w:val="Normal"/>
    <w:rsid w:val="004E218E"/>
    <w:pPr>
      <w:ind w:left="720"/>
    </w:pPr>
  </w:style>
  <w:style w:type="paragraph" w:styleId="NoteHeading">
    <w:name w:val="Note Heading"/>
    <w:basedOn w:val="Normal"/>
    <w:next w:val="Normal"/>
    <w:rsid w:val="004E218E"/>
  </w:style>
  <w:style w:type="paragraph" w:styleId="PlainText">
    <w:name w:val="Plain Text"/>
    <w:basedOn w:val="Normal"/>
    <w:rsid w:val="004E218E"/>
    <w:rPr>
      <w:rFonts w:ascii="Courier New" w:hAnsi="Courier New" w:cs="Courier New"/>
      <w:sz w:val="20"/>
      <w:szCs w:val="20"/>
    </w:rPr>
  </w:style>
  <w:style w:type="paragraph" w:styleId="Salutation">
    <w:name w:val="Salutation"/>
    <w:basedOn w:val="Normal"/>
    <w:next w:val="Normal"/>
    <w:rsid w:val="004E218E"/>
  </w:style>
  <w:style w:type="paragraph" w:styleId="Signature">
    <w:name w:val="Signature"/>
    <w:basedOn w:val="Normal"/>
    <w:rsid w:val="004E218E"/>
    <w:pPr>
      <w:ind w:left="4252"/>
    </w:pPr>
  </w:style>
  <w:style w:type="paragraph" w:styleId="Subtitle">
    <w:name w:val="Subtitle"/>
    <w:basedOn w:val="Normal"/>
    <w:qFormat/>
    <w:rsid w:val="004E218E"/>
    <w:pPr>
      <w:spacing w:after="60"/>
      <w:jc w:val="center"/>
      <w:outlineLvl w:val="1"/>
    </w:pPr>
    <w:rPr>
      <w:rFonts w:ascii="Arial" w:hAnsi="Arial" w:cs="Arial"/>
    </w:rPr>
  </w:style>
  <w:style w:type="paragraph" w:styleId="TableofAuthorities">
    <w:name w:val="table of authorities"/>
    <w:basedOn w:val="Normal"/>
    <w:next w:val="Normal"/>
    <w:semiHidden/>
    <w:rsid w:val="004E218E"/>
    <w:pPr>
      <w:ind w:left="240" w:hanging="240"/>
    </w:pPr>
  </w:style>
  <w:style w:type="paragraph" w:styleId="TableofFigures">
    <w:name w:val="table of figures"/>
    <w:basedOn w:val="Normal"/>
    <w:next w:val="Normal"/>
    <w:semiHidden/>
    <w:rsid w:val="004E218E"/>
    <w:pPr>
      <w:ind w:left="480" w:hanging="480"/>
    </w:pPr>
  </w:style>
  <w:style w:type="paragraph" w:styleId="Title">
    <w:name w:val="Title"/>
    <w:basedOn w:val="Normal"/>
    <w:qFormat/>
    <w:rsid w:val="004E218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E218E"/>
    <w:pPr>
      <w:spacing w:before="120"/>
    </w:pPr>
    <w:rPr>
      <w:rFonts w:ascii="Arial" w:hAnsi="Arial" w:cs="Arial"/>
      <w:b/>
      <w:bCs/>
    </w:rPr>
  </w:style>
  <w:style w:type="paragraph" w:styleId="TOC5">
    <w:name w:val="toc 5"/>
    <w:basedOn w:val="Normal"/>
    <w:next w:val="Normal"/>
    <w:autoRedefine/>
    <w:semiHidden/>
    <w:rsid w:val="004E218E"/>
    <w:pPr>
      <w:ind w:left="960"/>
    </w:pPr>
  </w:style>
  <w:style w:type="paragraph" w:styleId="TOC6">
    <w:name w:val="toc 6"/>
    <w:basedOn w:val="Normal"/>
    <w:next w:val="Normal"/>
    <w:autoRedefine/>
    <w:semiHidden/>
    <w:rsid w:val="004E218E"/>
    <w:pPr>
      <w:ind w:left="1200"/>
    </w:pPr>
  </w:style>
  <w:style w:type="paragraph" w:styleId="TOC7">
    <w:name w:val="toc 7"/>
    <w:basedOn w:val="Normal"/>
    <w:next w:val="Normal"/>
    <w:autoRedefine/>
    <w:semiHidden/>
    <w:rsid w:val="004E218E"/>
    <w:pPr>
      <w:ind w:left="1440"/>
    </w:pPr>
  </w:style>
  <w:style w:type="paragraph" w:styleId="TOC8">
    <w:name w:val="toc 8"/>
    <w:basedOn w:val="Normal"/>
    <w:next w:val="Normal"/>
    <w:autoRedefine/>
    <w:semiHidden/>
    <w:rsid w:val="004E218E"/>
    <w:pPr>
      <w:ind w:left="1680"/>
    </w:pPr>
  </w:style>
  <w:style w:type="paragraph" w:styleId="TOC9">
    <w:name w:val="toc 9"/>
    <w:basedOn w:val="Normal"/>
    <w:next w:val="Normal"/>
    <w:autoRedefine/>
    <w:semiHidden/>
    <w:rsid w:val="004E218E"/>
    <w:pPr>
      <w:ind w:left="1920"/>
    </w:pPr>
  </w:style>
  <w:style w:type="character" w:styleId="Hyperlink">
    <w:name w:val="Hyperlink"/>
    <w:rsid w:val="007A2C54"/>
    <w:rPr>
      <w:color w:val="0000FF"/>
      <w:u w:val="single"/>
    </w:rPr>
  </w:style>
  <w:style w:type="character" w:customStyle="1" w:styleId="DPSListNumber1Char">
    <w:name w:val="DPS List Number 1 Char"/>
    <w:link w:val="DPSListNumber1"/>
    <w:rsid w:val="007A2C54"/>
    <w:rPr>
      <w:rFonts w:ascii="Verdana" w:hAnsi="Verdana"/>
      <w:sz w:val="22"/>
      <w:szCs w:val="24"/>
    </w:rPr>
  </w:style>
  <w:style w:type="character" w:customStyle="1" w:styleId="DPSListNumber2Char">
    <w:name w:val="DPS List Number 2 Char"/>
    <w:link w:val="DPSListNumber2"/>
    <w:rsid w:val="007A2C54"/>
    <w:rPr>
      <w:rFonts w:ascii="Verdana" w:hAnsi="Verdana"/>
      <w:sz w:val="22"/>
      <w:szCs w:val="22"/>
    </w:rPr>
  </w:style>
  <w:style w:type="character" w:styleId="FollowedHyperlink">
    <w:name w:val="FollowedHyperlink"/>
    <w:uiPriority w:val="99"/>
    <w:semiHidden/>
    <w:unhideWhenUsed/>
    <w:rsid w:val="008C2DE1"/>
    <w:rPr>
      <w:color w:val="800080"/>
      <w:u w:val="single"/>
    </w:rPr>
  </w:style>
  <w:style w:type="paragraph" w:customStyle="1" w:styleId="DPSFooter">
    <w:name w:val="DPS Footer"/>
    <w:basedOn w:val="Footer"/>
    <w:qFormat/>
    <w:rsid w:val="0069355A"/>
    <w:pPr>
      <w:jc w:val="right"/>
    </w:pPr>
    <w:rPr>
      <w:snapToGrid w:val="0"/>
      <w:sz w:val="20"/>
      <w:szCs w:val="20"/>
      <w:lang w:eastAsia="en-US"/>
    </w:rPr>
  </w:style>
  <w:style w:type="character" w:customStyle="1" w:styleId="FooterChar">
    <w:name w:val="Footer Char"/>
    <w:link w:val="Footer"/>
    <w:uiPriority w:val="99"/>
    <w:rsid w:val="00E04FA5"/>
    <w:rPr>
      <w:rFonts w:ascii="Arial" w:hAnsi="Arial" w:cs="Arial"/>
      <w:sz w:val="22"/>
      <w:szCs w:val="22"/>
    </w:rPr>
  </w:style>
  <w:style w:type="paragraph" w:styleId="ListParagraph">
    <w:name w:val="List Paragraph"/>
    <w:basedOn w:val="Normal"/>
    <w:uiPriority w:val="34"/>
    <w:qFormat/>
    <w:rsid w:val="009E7355"/>
    <w:pPr>
      <w:ind w:left="720"/>
    </w:pPr>
  </w:style>
  <w:style w:type="character" w:styleId="FootnoteReference">
    <w:name w:val="footnote reference"/>
    <w:basedOn w:val="DefaultParagraphFont"/>
    <w:semiHidden/>
    <w:rsid w:val="00DD6BB7"/>
    <w:rPr>
      <w:vertAlign w:val="superscript"/>
    </w:rPr>
  </w:style>
  <w:style w:type="character" w:customStyle="1" w:styleId="DPSListNumber1Char1">
    <w:name w:val="DPS List Number 1 Char1"/>
    <w:basedOn w:val="DefaultParagraphFont"/>
    <w:rsid w:val="00851CF4"/>
    <w:rPr>
      <w:rFonts w:ascii="Verdana" w:hAnsi="Verdana"/>
      <w:sz w:val="22"/>
      <w:szCs w:val="24"/>
      <w:lang w:val="en-AU" w:eastAsia="en-AU" w:bidi="ar-SA"/>
    </w:rPr>
  </w:style>
  <w:style w:type="paragraph" w:customStyle="1" w:styleId="Bullet">
    <w:name w:val="Bullet"/>
    <w:basedOn w:val="Normal"/>
    <w:rsid w:val="00446A1E"/>
    <w:pPr>
      <w:numPr>
        <w:numId w:val="27"/>
      </w:numPr>
    </w:pPr>
  </w:style>
  <w:style w:type="character" w:customStyle="1" w:styleId="DPSHeading1Char">
    <w:name w:val="DPS Heading 1 Char"/>
    <w:link w:val="DPSHeading1"/>
    <w:locked/>
    <w:rsid w:val="00ED0168"/>
    <w:rPr>
      <w:rFonts w:ascii="Verdana" w:hAnsi="Verdana" w:cs="Arial"/>
      <w:b/>
      <w:bCs/>
      <w:iC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7417">
      <w:bodyDiv w:val="1"/>
      <w:marLeft w:val="0"/>
      <w:marRight w:val="0"/>
      <w:marTop w:val="0"/>
      <w:marBottom w:val="0"/>
      <w:divBdr>
        <w:top w:val="none" w:sz="0" w:space="0" w:color="auto"/>
        <w:left w:val="none" w:sz="0" w:space="0" w:color="auto"/>
        <w:bottom w:val="none" w:sz="0" w:space="0" w:color="auto"/>
        <w:right w:val="none" w:sz="0" w:space="0" w:color="auto"/>
      </w:divBdr>
    </w:div>
    <w:div w:id="807361454">
      <w:bodyDiv w:val="1"/>
      <w:marLeft w:val="0"/>
      <w:marRight w:val="0"/>
      <w:marTop w:val="0"/>
      <w:marBottom w:val="0"/>
      <w:divBdr>
        <w:top w:val="none" w:sz="0" w:space="0" w:color="auto"/>
        <w:left w:val="none" w:sz="0" w:space="0" w:color="auto"/>
        <w:bottom w:val="none" w:sz="0" w:space="0" w:color="auto"/>
        <w:right w:val="none" w:sz="0" w:space="0" w:color="auto"/>
      </w:divBdr>
    </w:div>
    <w:div w:id="1227183399">
      <w:bodyDiv w:val="1"/>
      <w:marLeft w:val="0"/>
      <w:marRight w:val="0"/>
      <w:marTop w:val="0"/>
      <w:marBottom w:val="0"/>
      <w:divBdr>
        <w:top w:val="none" w:sz="0" w:space="0" w:color="auto"/>
        <w:left w:val="none" w:sz="0" w:space="0" w:color="auto"/>
        <w:bottom w:val="none" w:sz="0" w:space="0" w:color="auto"/>
        <w:right w:val="none" w:sz="0" w:space="0" w:color="auto"/>
      </w:divBdr>
    </w:div>
    <w:div w:id="1265192868">
      <w:bodyDiv w:val="1"/>
      <w:marLeft w:val="0"/>
      <w:marRight w:val="0"/>
      <w:marTop w:val="0"/>
      <w:marBottom w:val="0"/>
      <w:divBdr>
        <w:top w:val="none" w:sz="0" w:space="0" w:color="auto"/>
        <w:left w:val="none" w:sz="0" w:space="0" w:color="auto"/>
        <w:bottom w:val="none" w:sz="0" w:space="0" w:color="auto"/>
        <w:right w:val="none" w:sz="0" w:space="0" w:color="auto"/>
      </w:divBdr>
    </w:div>
    <w:div w:id="1780101651">
      <w:bodyDiv w:val="1"/>
      <w:marLeft w:val="0"/>
      <w:marRight w:val="0"/>
      <w:marTop w:val="0"/>
      <w:marBottom w:val="0"/>
      <w:divBdr>
        <w:top w:val="none" w:sz="0" w:space="0" w:color="auto"/>
        <w:left w:val="none" w:sz="0" w:space="0" w:color="auto"/>
        <w:bottom w:val="none" w:sz="0" w:space="0" w:color="auto"/>
        <w:right w:val="none" w:sz="0" w:space="0" w:color="auto"/>
      </w:divBdr>
    </w:div>
    <w:div w:id="18132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About_Parliament/Parliamentary_Departments/Department_of_Parliamentary_Services/Publications" TargetMode="External"/><Relationship Id="rId18" Type="http://schemas.openxmlformats.org/officeDocument/2006/relationships/hyperlink" Target="http://www.apsc.gov.au/ils/index.html" TargetMode="External"/><Relationship Id="rId26" Type="http://schemas.openxmlformats.org/officeDocument/2006/relationships/hyperlink" Target="http://www.apsc.gov.au/publications-and-media/current-publications/ils/aps-staff-ils-guide"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http://www.apsc.gov.au/learn/integrated-leadership-system"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www.aph.gov.au/About_Parliament/Employment/Department_of_Parliamentary_Servic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apsc.gov.au/publications-and-media/current-publications/ils/aps-staff-ils-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s.recruitment@aph.gov.au" TargetMode="External"/><Relationship Id="rId24" Type="http://schemas.openxmlformats.org/officeDocument/2006/relationships/header" Target="header3.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apsc.gov.au/publications-and-media/current-publications/ils/aps-staff-ils-guide" TargetMode="External"/><Relationship Id="rId36" Type="http://schemas.openxmlformats.org/officeDocument/2006/relationships/footer" Target="footer10.xml"/><Relationship Id="rId10" Type="http://schemas.openxmlformats.org/officeDocument/2006/relationships/hyperlink" Target="http://www.aph.gov.au/~/media/05%20About%20Parliament/56%20Employment/563%20Dept%20of%20Parliamentary%20Services/Applicationcoversheet.ashx" TargetMode="External"/><Relationship Id="rId19" Type="http://schemas.openxmlformats.org/officeDocument/2006/relationships/footer" Target="footer3.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aph.gov.au/About_Parliament/Employment/Department_of_Parliamentary_Services" TargetMode="External"/><Relationship Id="rId14" Type="http://schemas.openxmlformats.org/officeDocument/2006/relationships/hyperlink" Target="http://www.aph.gov.au/binaries/dps/wearedps-brochure.pdf" TargetMode="External"/><Relationship Id="rId22" Type="http://schemas.openxmlformats.org/officeDocument/2006/relationships/hyperlink" Target="http://www.apsc.gov.au/ils/index.html" TargetMode="External"/><Relationship Id="rId27" Type="http://schemas.openxmlformats.org/officeDocument/2006/relationships/hyperlink" Target="http://www.apsc.gov.au/publications-and-media/current-publications/ils/aps-staff-ils-guide" TargetMode="External"/><Relationship Id="rId30" Type="http://schemas.openxmlformats.org/officeDocument/2006/relationships/footer" Target="footer7.xml"/><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991B-09B1-4F62-BF22-7D6D677E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5945</Words>
  <Characters>38903</Characters>
  <Application>Microsoft Office Word</Application>
  <DocSecurity>0</DocSecurity>
  <Lines>324</Lines>
  <Paragraphs>89</Paragraphs>
  <ScaleCrop>false</ScaleCrop>
  <HeadingPairs>
    <vt:vector size="2" baseType="variant">
      <vt:variant>
        <vt:lpstr>Title</vt:lpstr>
      </vt:variant>
      <vt:variant>
        <vt:i4>1</vt:i4>
      </vt:variant>
    </vt:vector>
  </HeadingPairs>
  <TitlesOfParts>
    <vt:vector size="1" baseType="lpstr">
      <vt:lpstr>Information Pack PEL1 - PEL2</vt:lpstr>
    </vt:vector>
  </TitlesOfParts>
  <Company>Parliament of Australia</Company>
  <LinksUpToDate>false</LinksUpToDate>
  <CharactersWithSpaces>44759</CharactersWithSpaces>
  <SharedDoc>false</SharedDoc>
  <HLinks>
    <vt:vector size="42" baseType="variant">
      <vt:variant>
        <vt:i4>8192057</vt:i4>
      </vt:variant>
      <vt:variant>
        <vt:i4>18</vt:i4>
      </vt:variant>
      <vt:variant>
        <vt:i4>0</vt:i4>
      </vt:variant>
      <vt:variant>
        <vt:i4>5</vt:i4>
      </vt:variant>
      <vt:variant>
        <vt:lpwstr>http://www.aph.gov.au/About_Parliament/Employment/Department_of_Parliamentary_Services</vt:lpwstr>
      </vt:variant>
      <vt:variant>
        <vt:lpwstr>vac</vt:lpwstr>
      </vt:variant>
      <vt:variant>
        <vt:i4>4259852</vt:i4>
      </vt:variant>
      <vt:variant>
        <vt:i4>15</vt:i4>
      </vt:variant>
      <vt:variant>
        <vt:i4>0</vt:i4>
      </vt:variant>
      <vt:variant>
        <vt:i4>5</vt:i4>
      </vt:variant>
      <vt:variant>
        <vt:lpwstr>http://www.aph.gov.au/binaries/dps/wearedps-brochure.pdf</vt:lpwstr>
      </vt:variant>
      <vt:variant>
        <vt:lpwstr/>
      </vt:variant>
      <vt:variant>
        <vt:i4>4128772</vt:i4>
      </vt:variant>
      <vt:variant>
        <vt:i4>12</vt:i4>
      </vt:variant>
      <vt:variant>
        <vt:i4>0</vt:i4>
      </vt:variant>
      <vt:variant>
        <vt:i4>5</vt:i4>
      </vt:variant>
      <vt:variant>
        <vt:lpwstr>http://www.aph.gov.au/About_Parliament/Parliamentary_Departments/Department_of_Parliamentary_Services/Department_of_Parliamentary_Services_Publications</vt:lpwstr>
      </vt:variant>
      <vt:variant>
        <vt:lpwstr/>
      </vt:variant>
      <vt:variant>
        <vt:i4>1900575</vt:i4>
      </vt:variant>
      <vt:variant>
        <vt:i4>9</vt:i4>
      </vt:variant>
      <vt:variant>
        <vt:i4>0</vt:i4>
      </vt:variant>
      <vt:variant>
        <vt:i4>5</vt:i4>
      </vt:variant>
      <vt:variant>
        <vt:lpwstr>http://www.apsc.gov.au/learn/integrated-leadership-system</vt:lpwstr>
      </vt:variant>
      <vt:variant>
        <vt:lpwstr/>
      </vt:variant>
      <vt:variant>
        <vt:i4>1900575</vt:i4>
      </vt:variant>
      <vt:variant>
        <vt:i4>6</vt:i4>
      </vt:variant>
      <vt:variant>
        <vt:i4>0</vt:i4>
      </vt:variant>
      <vt:variant>
        <vt:i4>5</vt:i4>
      </vt:variant>
      <vt:variant>
        <vt:lpwstr>http://www.apsc.gov.au/learn/integrated-leadership-system</vt:lpwstr>
      </vt:variant>
      <vt:variant>
        <vt:lpwstr/>
      </vt:variant>
      <vt:variant>
        <vt:i4>852022</vt:i4>
      </vt:variant>
      <vt:variant>
        <vt:i4>3</vt:i4>
      </vt:variant>
      <vt:variant>
        <vt:i4>0</vt:i4>
      </vt:variant>
      <vt:variant>
        <vt:i4>5</vt:i4>
      </vt:variant>
      <vt:variant>
        <vt:lpwstr>mailto:dps.recruitment@aph.gov.au</vt:lpwstr>
      </vt:variant>
      <vt:variant>
        <vt:lpwstr/>
      </vt:variant>
      <vt:variant>
        <vt:i4>8192057</vt:i4>
      </vt:variant>
      <vt:variant>
        <vt:i4>0</vt:i4>
      </vt:variant>
      <vt:variant>
        <vt:i4>0</vt:i4>
      </vt:variant>
      <vt:variant>
        <vt:i4>5</vt:i4>
      </vt:variant>
      <vt:variant>
        <vt:lpwstr>http://www.aph.gov.au/About_Parliament/Employment/Department_of_Parliamentary_Services</vt:lpwstr>
      </vt:variant>
      <vt:variant>
        <vt:lpwstr>vac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 PEL1 - PEL2</dc:title>
  <dc:subject/>
  <dc:creator>ristevskir</dc:creator>
  <cp:keywords/>
  <cp:lastModifiedBy>taylorr</cp:lastModifiedBy>
  <cp:revision>3</cp:revision>
  <cp:lastPrinted>2013-02-25T23:27:00Z</cp:lastPrinted>
  <dcterms:created xsi:type="dcterms:W3CDTF">2013-02-26T07:34:00Z</dcterms:created>
  <dcterms:modified xsi:type="dcterms:W3CDTF">2013-09-25T03:46:00Z</dcterms:modified>
</cp:coreProperties>
</file>